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54" w:rsidRPr="00A177DB" w:rsidRDefault="006F5C65" w:rsidP="006F5C65">
      <w:pPr>
        <w:pStyle w:val="title1"/>
        <w:spacing w:before="0" w:beforeAutospacing="0" w:after="0" w:afterAutospacing="0" w:line="360" w:lineRule="auto"/>
        <w:ind w:left="6372" w:firstLine="708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Проект</w:t>
      </w:r>
    </w:p>
    <w:p w:rsidR="00785669" w:rsidRDefault="00785669" w:rsidP="00BF62EB">
      <w:pPr>
        <w:pStyle w:val="title1"/>
        <w:spacing w:before="0" w:beforeAutospacing="0" w:after="0" w:afterAutospacing="0" w:line="360" w:lineRule="auto"/>
        <w:ind w:firstLine="709"/>
        <w:rPr>
          <w:sz w:val="24"/>
          <w:szCs w:val="24"/>
        </w:rPr>
      </w:pPr>
    </w:p>
    <w:p w:rsidR="008C778D" w:rsidRPr="00A177DB" w:rsidRDefault="008C778D" w:rsidP="00BF62EB">
      <w:pPr>
        <w:pStyle w:val="title1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r w:rsidRPr="00A177DB">
        <w:rPr>
          <w:sz w:val="24"/>
          <w:szCs w:val="24"/>
        </w:rPr>
        <w:t xml:space="preserve">НАРЕДБА ЗА ДОПЪЛНЕНИЕ НА </w:t>
      </w:r>
    </w:p>
    <w:p w:rsidR="008C778D" w:rsidRPr="00A177DB" w:rsidRDefault="008C778D" w:rsidP="00BF62EB">
      <w:pPr>
        <w:pStyle w:val="title1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r w:rsidRPr="00A177DB">
        <w:rPr>
          <w:sz w:val="24"/>
          <w:szCs w:val="24"/>
        </w:rPr>
        <w:t>НАРЕДБА № 3 ОТ 2015 Г. ЗА УСЛОВИЯТА И РЕДА ЗА ПРИЛАГАНЕ НА СХЕМИТЕ ЗА ДИРЕКТНИ ПЛАЩАНИЯ</w:t>
      </w:r>
    </w:p>
    <w:p w:rsidR="008C778D" w:rsidRPr="0064419E" w:rsidRDefault="008C778D" w:rsidP="00BF62EB">
      <w:pPr>
        <w:pStyle w:val="title2"/>
        <w:spacing w:before="0" w:beforeAutospacing="0" w:after="0" w:afterAutospacing="0" w:line="360" w:lineRule="auto"/>
        <w:ind w:firstLine="709"/>
        <w:jc w:val="center"/>
        <w:textAlignment w:val="center"/>
        <w:rPr>
          <w:rStyle w:val="historyitem"/>
          <w:bCs/>
          <w:i w:val="0"/>
          <w:spacing w:val="-4"/>
        </w:rPr>
      </w:pPr>
      <w:r w:rsidRPr="00B82262">
        <w:rPr>
          <w:rStyle w:val="historyitem"/>
          <w:i w:val="0"/>
          <w:spacing w:val="-4"/>
        </w:rPr>
        <w:t>(</w:t>
      </w:r>
      <w:proofErr w:type="spellStart"/>
      <w:r w:rsidRPr="00B82262">
        <w:rPr>
          <w:rStyle w:val="historyitem"/>
          <w:i w:val="0"/>
          <w:spacing w:val="-4"/>
        </w:rPr>
        <w:t>обн</w:t>
      </w:r>
      <w:proofErr w:type="spellEnd"/>
      <w:r w:rsidRPr="00B82262">
        <w:rPr>
          <w:rStyle w:val="historyitem"/>
          <w:i w:val="0"/>
          <w:spacing w:val="-4"/>
        </w:rPr>
        <w:t>.</w:t>
      </w:r>
      <w:r w:rsidR="00B12DC4" w:rsidRPr="00B82262">
        <w:rPr>
          <w:rStyle w:val="historyitem"/>
          <w:i w:val="0"/>
          <w:spacing w:val="-4"/>
        </w:rPr>
        <w:t>,</w:t>
      </w:r>
      <w:r w:rsidRPr="00B82262">
        <w:rPr>
          <w:rStyle w:val="historyitem"/>
          <w:i w:val="0"/>
          <w:spacing w:val="-4"/>
        </w:rPr>
        <w:t xml:space="preserve"> ДВ</w:t>
      </w:r>
      <w:r w:rsidR="00B12DC4" w:rsidRPr="00B82262">
        <w:rPr>
          <w:rStyle w:val="historyitem"/>
          <w:i w:val="0"/>
          <w:spacing w:val="-4"/>
        </w:rPr>
        <w:t>,</w:t>
      </w:r>
      <w:r w:rsidRPr="00B82262">
        <w:rPr>
          <w:rStyle w:val="historyitem"/>
          <w:i w:val="0"/>
          <w:spacing w:val="-4"/>
        </w:rPr>
        <w:t xml:space="preserve"> бр. 16 от 2015</w:t>
      </w:r>
      <w:r w:rsidR="00B12DC4" w:rsidRPr="00B82262">
        <w:rPr>
          <w:rStyle w:val="historyitem"/>
          <w:i w:val="0"/>
          <w:spacing w:val="-4"/>
        </w:rPr>
        <w:t xml:space="preserve"> </w:t>
      </w:r>
      <w:r w:rsidRPr="00B82262">
        <w:rPr>
          <w:rStyle w:val="historyitem"/>
          <w:i w:val="0"/>
          <w:spacing w:val="-4"/>
        </w:rPr>
        <w:t>г.</w:t>
      </w:r>
      <w:r w:rsidR="00D25254" w:rsidRPr="00B82262">
        <w:rPr>
          <w:rStyle w:val="historyitem"/>
          <w:i w:val="0"/>
          <w:spacing w:val="-4"/>
        </w:rPr>
        <w:t>;</w:t>
      </w:r>
      <w:r w:rsidRPr="00B82262">
        <w:rPr>
          <w:rStyle w:val="historyitem"/>
          <w:i w:val="0"/>
          <w:spacing w:val="-4"/>
        </w:rPr>
        <w:t xml:space="preserve"> </w:t>
      </w:r>
      <w:r w:rsidR="006613E6">
        <w:rPr>
          <w:rStyle w:val="historyitem"/>
          <w:i w:val="0"/>
          <w:spacing w:val="-4"/>
        </w:rPr>
        <w:t xml:space="preserve">изм. и </w:t>
      </w:r>
      <w:r w:rsidRPr="00B82262">
        <w:rPr>
          <w:rStyle w:val="historyitem"/>
          <w:i w:val="0"/>
          <w:spacing w:val="-4"/>
        </w:rPr>
        <w:t>доп.</w:t>
      </w:r>
      <w:r w:rsidR="00B12DC4" w:rsidRPr="00B82262">
        <w:rPr>
          <w:rStyle w:val="historyitem"/>
          <w:i w:val="0"/>
          <w:spacing w:val="-4"/>
        </w:rPr>
        <w:t>,</w:t>
      </w:r>
      <w:r w:rsidRPr="00B82262">
        <w:rPr>
          <w:rStyle w:val="historyitem"/>
          <w:i w:val="0"/>
          <w:spacing w:val="-4"/>
        </w:rPr>
        <w:t xml:space="preserve"> бр. 31 и 80 от 2015</w:t>
      </w:r>
      <w:r w:rsidR="00D25254" w:rsidRPr="00B82262">
        <w:rPr>
          <w:rStyle w:val="historyitem"/>
          <w:i w:val="0"/>
          <w:spacing w:val="-4"/>
        </w:rPr>
        <w:t xml:space="preserve"> </w:t>
      </w:r>
      <w:r w:rsidRPr="00B82262">
        <w:rPr>
          <w:rStyle w:val="historyitem"/>
          <w:i w:val="0"/>
          <w:spacing w:val="-4"/>
        </w:rPr>
        <w:t>г</w:t>
      </w:r>
      <w:r w:rsidR="006613E6">
        <w:rPr>
          <w:rStyle w:val="historyitem"/>
          <w:i w:val="0"/>
          <w:spacing w:val="-4"/>
        </w:rPr>
        <w:t>.</w:t>
      </w:r>
      <w:r w:rsidR="00D25254" w:rsidRPr="00B82262">
        <w:rPr>
          <w:rStyle w:val="historyitem"/>
          <w:bCs/>
          <w:i w:val="0"/>
          <w:spacing w:val="-4"/>
        </w:rPr>
        <w:t>,</w:t>
      </w:r>
      <w:r w:rsidRPr="00B82262">
        <w:rPr>
          <w:rStyle w:val="historyitem"/>
          <w:bCs/>
          <w:i w:val="0"/>
          <w:spacing w:val="-4"/>
        </w:rPr>
        <w:t xml:space="preserve"> бр. 16</w:t>
      </w:r>
      <w:r w:rsidR="002F1B57" w:rsidRPr="00B82262">
        <w:rPr>
          <w:rStyle w:val="historyitem"/>
          <w:bCs/>
          <w:i w:val="0"/>
          <w:spacing w:val="-4"/>
        </w:rPr>
        <w:t>, 50 и 69</w:t>
      </w:r>
      <w:r w:rsidRPr="00B82262">
        <w:rPr>
          <w:rStyle w:val="historyitem"/>
          <w:bCs/>
          <w:i w:val="0"/>
          <w:spacing w:val="-4"/>
        </w:rPr>
        <w:t xml:space="preserve"> от 2016</w:t>
      </w:r>
      <w:r w:rsidR="00D25254" w:rsidRPr="00B82262">
        <w:rPr>
          <w:rStyle w:val="historyitem"/>
          <w:bCs/>
          <w:i w:val="0"/>
          <w:spacing w:val="-4"/>
        </w:rPr>
        <w:t xml:space="preserve"> </w:t>
      </w:r>
      <w:r w:rsidRPr="00793E97">
        <w:rPr>
          <w:rStyle w:val="historyitem"/>
          <w:bCs/>
          <w:i w:val="0"/>
          <w:spacing w:val="-4"/>
        </w:rPr>
        <w:t>г</w:t>
      </w:r>
      <w:r w:rsidR="006613E6">
        <w:rPr>
          <w:rStyle w:val="historyitem"/>
          <w:bCs/>
          <w:i w:val="0"/>
          <w:spacing w:val="-4"/>
        </w:rPr>
        <w:t>.</w:t>
      </w:r>
      <w:r w:rsidR="0064419E">
        <w:rPr>
          <w:rStyle w:val="historyitem"/>
          <w:bCs/>
          <w:i w:val="0"/>
          <w:spacing w:val="-4"/>
        </w:rPr>
        <w:t xml:space="preserve">, </w:t>
      </w:r>
      <w:r w:rsidR="0064419E" w:rsidRPr="0064419E">
        <w:rPr>
          <w:rStyle w:val="historyitem"/>
          <w:bCs/>
          <w:i w:val="0"/>
          <w:spacing w:val="-4"/>
        </w:rPr>
        <w:t>бр. 19 от 2017 г., бр. 77 от 2017 г.</w:t>
      </w:r>
      <w:r w:rsidR="006613E6">
        <w:rPr>
          <w:rStyle w:val="historyitem"/>
          <w:bCs/>
          <w:i w:val="0"/>
          <w:spacing w:val="-4"/>
        </w:rPr>
        <w:t xml:space="preserve"> и</w:t>
      </w:r>
      <w:r w:rsidR="0064419E" w:rsidRPr="0064419E">
        <w:rPr>
          <w:rStyle w:val="historyitem"/>
          <w:bCs/>
          <w:i w:val="0"/>
          <w:spacing w:val="-4"/>
        </w:rPr>
        <w:t xml:space="preserve"> бр. 17 и 42 от 2018 г.)</w:t>
      </w:r>
    </w:p>
    <w:p w:rsidR="00785669" w:rsidRDefault="00785669" w:rsidP="00BF62EB">
      <w:pPr>
        <w:spacing w:line="360" w:lineRule="auto"/>
        <w:ind w:firstLine="709"/>
        <w:jc w:val="both"/>
        <w:rPr>
          <w:b/>
          <w:shd w:val="clear" w:color="auto" w:fill="FEFEFE"/>
        </w:rPr>
      </w:pPr>
    </w:p>
    <w:p w:rsidR="00955DA6" w:rsidRPr="00A177DB" w:rsidRDefault="00302C61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A177DB">
        <w:rPr>
          <w:b/>
          <w:shd w:val="clear" w:color="auto" w:fill="FEFEFE"/>
        </w:rPr>
        <w:t xml:space="preserve">§ </w:t>
      </w:r>
      <w:r w:rsidR="0064419E">
        <w:rPr>
          <w:b/>
          <w:shd w:val="clear" w:color="auto" w:fill="FEFEFE"/>
        </w:rPr>
        <w:t>1</w:t>
      </w:r>
      <w:r w:rsidR="001A6FAE" w:rsidRPr="00A177DB">
        <w:rPr>
          <w:shd w:val="clear" w:color="auto" w:fill="FEFEFE"/>
        </w:rPr>
        <w:t xml:space="preserve">. </w:t>
      </w:r>
      <w:r w:rsidR="00955DA6" w:rsidRPr="00A177DB">
        <w:rPr>
          <w:shd w:val="clear" w:color="auto" w:fill="FEFEFE"/>
        </w:rPr>
        <w:t xml:space="preserve">Създава се </w:t>
      </w:r>
      <w:r w:rsidR="006E19BF">
        <w:rPr>
          <w:shd w:val="clear" w:color="auto" w:fill="FEFEFE"/>
        </w:rPr>
        <w:t xml:space="preserve">нов </w:t>
      </w:r>
      <w:r w:rsidR="00955DA6" w:rsidRPr="00A177DB">
        <w:rPr>
          <w:shd w:val="clear" w:color="auto" w:fill="FEFEFE"/>
        </w:rPr>
        <w:t>чл.</w:t>
      </w:r>
      <w:r w:rsidR="00FD0B4F">
        <w:rPr>
          <w:shd w:val="clear" w:color="auto" w:fill="FEFEFE"/>
        </w:rPr>
        <w:t xml:space="preserve"> </w:t>
      </w:r>
      <w:r w:rsidR="006E19BF">
        <w:rPr>
          <w:shd w:val="clear" w:color="auto" w:fill="FEFEFE"/>
        </w:rPr>
        <w:t>23</w:t>
      </w:r>
      <w:r w:rsidR="00955DA6" w:rsidRPr="00A177DB">
        <w:rPr>
          <w:shd w:val="clear" w:color="auto" w:fill="FEFEFE"/>
        </w:rPr>
        <w:t>:</w:t>
      </w:r>
    </w:p>
    <w:p w:rsidR="0064419E" w:rsidRPr="0064419E" w:rsidRDefault="00955DA6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A177DB">
        <w:rPr>
          <w:shd w:val="clear" w:color="auto" w:fill="FEFEFE"/>
        </w:rPr>
        <w:t>„</w:t>
      </w:r>
      <w:r w:rsidR="0064419E" w:rsidRPr="0064419E">
        <w:rPr>
          <w:shd w:val="clear" w:color="auto" w:fill="FEFEFE"/>
        </w:rPr>
        <w:t>Чл. 2</w:t>
      </w:r>
      <w:r w:rsidR="004A3CD5">
        <w:rPr>
          <w:shd w:val="clear" w:color="auto" w:fill="FEFEFE"/>
        </w:rPr>
        <w:t>3</w:t>
      </w:r>
      <w:r w:rsidR="0064419E" w:rsidRPr="0064419E">
        <w:rPr>
          <w:shd w:val="clear" w:color="auto" w:fill="FEFEFE"/>
        </w:rPr>
        <w:t>. (1) Право на подпомагане по схемата за обвързано подпомагане за овце-майки и/или кози-майки под селекционен контрол имат земеделски стопани, които отглеждат в стопанството си: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1. 50 и повече овце-майки под селекционен контрол от една порода, и/или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 xml:space="preserve">2. 20 и повече кози-майки под селекционен контрол от една порода. 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(2) Заявените за подпомагане животни по схемата по ал. 1 трябва да: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1. са идентифицирани с одобрени от БАБХ: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а) обикновена ушна марка и електронно средство за идентификация – за животните, родени след 31.12.2009 г.;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б) обикновена ушна марка и/или електронно средство за идентификация – за животните, родени преди 31.12.2009 г.;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2. са въведени в системата за идентификация и регистрация на животните на БАБХ;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3. са вписани в регистъра на животните в животновъдния обект съгласно чл. 132, ал. 1, т. 8 ЗВД.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 xml:space="preserve">4. са с доказан произход; 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5. са вписани в регистрите по чл. 18, ал. 6 от Закона за животновъдството;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6. имат издадени зоотехнически сертификати, които се проверяват при контрола по чл. 26а, ал. 2 ЗПЗП.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(3) Земеделските стопани, кандидати по схемата по ал. 1, трябва да продължат да отглеждат заявените овце-майки и/или кози-майки най-малко 80 дни от деня, следващ последния ден за подаване на заявленията за подпомагане.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(4) Земеделските стопани, кандидати по схемата по ал. 1, трябва да отговарят на следните условия: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 xml:space="preserve">1. да са реализирали количества мляко и/или млечни продукти в еквивалент мляко, съответстващи най-малко на 70 кг на овца-майка и/или коза-майка от млечните породи съгласно приложение № </w:t>
      </w:r>
      <w:r w:rsidR="00357C60">
        <w:rPr>
          <w:shd w:val="clear" w:color="auto" w:fill="FEFEFE"/>
        </w:rPr>
        <w:t>7</w:t>
      </w:r>
      <w:r w:rsidRPr="0064419E">
        <w:rPr>
          <w:shd w:val="clear" w:color="auto" w:fill="FEFEFE"/>
        </w:rPr>
        <w:t xml:space="preserve">, за периода от 1 октомври на предходната година до 30 септември на годината на кандидатстване; 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lastRenderedPageBreak/>
        <w:t xml:space="preserve">2. в стопанството на земеделския стопанин да са регистрирани приплоди от допустимите животни от породи, ползвани за месо, съгласно приложение № </w:t>
      </w:r>
      <w:r w:rsidR="00357C60">
        <w:rPr>
          <w:shd w:val="clear" w:color="auto" w:fill="FEFEFE"/>
        </w:rPr>
        <w:t>7</w:t>
      </w:r>
      <w:r w:rsidRPr="0064419E">
        <w:rPr>
          <w:shd w:val="clear" w:color="auto" w:fill="FEFEFE"/>
        </w:rPr>
        <w:t>, съответстващи най-малко на 1 приплод на овца-майка и/или коза-майка, за периода от 1 октомври на предходната година до 30 септември на годината на кандидатстване;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 xml:space="preserve">3. точки 1 и 2 не се прилагат за допустимите животни от автохтонни породи съгласно приложение № </w:t>
      </w:r>
      <w:r w:rsidR="00357C60">
        <w:rPr>
          <w:shd w:val="clear" w:color="auto" w:fill="FEFEFE"/>
        </w:rPr>
        <w:t>7</w:t>
      </w:r>
      <w:r w:rsidRPr="0064419E">
        <w:rPr>
          <w:shd w:val="clear" w:color="auto" w:fill="FEFEFE"/>
        </w:rPr>
        <w:t>.</w:t>
      </w:r>
    </w:p>
    <w:p w:rsidR="0064419E" w:rsidRP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(5) Условията по ал. 2, т. 4 и 5 се проверяват и отбелязват от ИАСРЖ в системата за идентификация и регистрация на животните на БАБХ.</w:t>
      </w:r>
    </w:p>
    <w:p w:rsidR="0064419E" w:rsidRDefault="0064419E" w:rsidP="00BF62EB">
      <w:pPr>
        <w:spacing w:line="360" w:lineRule="auto"/>
        <w:ind w:firstLine="709"/>
        <w:jc w:val="both"/>
        <w:rPr>
          <w:shd w:val="clear" w:color="auto" w:fill="FEFEFE"/>
        </w:rPr>
      </w:pPr>
      <w:r w:rsidRPr="0064419E">
        <w:rPr>
          <w:shd w:val="clear" w:color="auto" w:fill="FEFEFE"/>
        </w:rPr>
        <w:t>(6) Размерът на помощта по схемата по ал. 1 се определя на брой допустими за подпомагане животни, за които земеделските стопани са изпълнили условията по ал. 4.</w:t>
      </w:r>
      <w:r w:rsidR="006F5C65">
        <w:rPr>
          <w:shd w:val="clear" w:color="auto" w:fill="FEFEFE"/>
        </w:rPr>
        <w:t>“</w:t>
      </w:r>
    </w:p>
    <w:p w:rsidR="008C778D" w:rsidRPr="00A177DB" w:rsidRDefault="00C874E0" w:rsidP="00BF62EB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874E0">
        <w:rPr>
          <w:b/>
          <w:shd w:val="clear" w:color="auto" w:fill="FEFEFE"/>
        </w:rPr>
        <w:t xml:space="preserve">§ </w:t>
      </w:r>
      <w:r w:rsidR="006613E6">
        <w:rPr>
          <w:b/>
          <w:shd w:val="clear" w:color="auto" w:fill="FEFEFE"/>
        </w:rPr>
        <w:t>2</w:t>
      </w:r>
      <w:r w:rsidRPr="00C874E0">
        <w:rPr>
          <w:b/>
          <w:shd w:val="clear" w:color="auto" w:fill="FEFEFE"/>
        </w:rPr>
        <w:t>.</w:t>
      </w:r>
      <w:r>
        <w:rPr>
          <w:shd w:val="clear" w:color="auto" w:fill="FEFEFE"/>
        </w:rPr>
        <w:t xml:space="preserve"> </w:t>
      </w:r>
      <w:r w:rsidR="004F3339" w:rsidRPr="00A177DB">
        <w:rPr>
          <w:bCs/>
          <w:shd w:val="clear" w:color="auto" w:fill="FEFEFE"/>
        </w:rPr>
        <w:t>Наредбата влиза в сила от деня на обнародването й в „Държавен вестник“</w:t>
      </w:r>
      <w:r w:rsidR="008C778D" w:rsidRPr="00A177DB">
        <w:rPr>
          <w:bCs/>
          <w:shd w:val="clear" w:color="auto" w:fill="FEFEFE"/>
        </w:rPr>
        <w:t>.</w:t>
      </w:r>
    </w:p>
    <w:p w:rsidR="001934CA" w:rsidRDefault="001934CA" w:rsidP="00BF62EB">
      <w:pPr>
        <w:spacing w:line="360" w:lineRule="auto"/>
        <w:ind w:firstLine="709"/>
        <w:jc w:val="both"/>
        <w:rPr>
          <w:bCs/>
          <w:shd w:val="clear" w:color="auto" w:fill="FEFEFE"/>
        </w:rPr>
      </w:pPr>
    </w:p>
    <w:p w:rsidR="00357C60" w:rsidRPr="00793E97" w:rsidRDefault="00357C60" w:rsidP="00BF62EB">
      <w:pPr>
        <w:spacing w:line="360" w:lineRule="auto"/>
        <w:ind w:firstLine="709"/>
        <w:jc w:val="both"/>
        <w:rPr>
          <w:bCs/>
          <w:shd w:val="clear" w:color="auto" w:fill="FEFEFE"/>
        </w:rPr>
      </w:pPr>
    </w:p>
    <w:p w:rsidR="006F5C65" w:rsidRPr="00790786" w:rsidRDefault="006F5C65" w:rsidP="00BF62EB">
      <w:pPr>
        <w:spacing w:line="360" w:lineRule="auto"/>
        <w:ind w:firstLine="709"/>
        <w:rPr>
          <w:b/>
          <w:bCs/>
        </w:rPr>
      </w:pPr>
      <w:r>
        <w:rPr>
          <w:b/>
          <w:bCs/>
        </w:rPr>
        <w:t>РУМЕН ПОРОЖАНОВ</w:t>
      </w:r>
    </w:p>
    <w:p w:rsidR="006F5C65" w:rsidRDefault="006F5C65" w:rsidP="00BF62EB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 xml:space="preserve">Министър на земеделието, </w:t>
      </w:r>
      <w:r w:rsidRPr="00790786">
        <w:rPr>
          <w:i/>
          <w:iCs/>
        </w:rPr>
        <w:t>храните</w:t>
      </w:r>
      <w:r>
        <w:rPr>
          <w:i/>
          <w:iCs/>
        </w:rPr>
        <w:t xml:space="preserve"> и горите</w:t>
      </w:r>
    </w:p>
    <w:p w:rsidR="00785669" w:rsidRDefault="00785669" w:rsidP="00BF62EB">
      <w:pPr>
        <w:spacing w:line="360" w:lineRule="auto"/>
        <w:ind w:firstLine="709"/>
        <w:rPr>
          <w:smallCaps/>
          <w:sz w:val="18"/>
          <w:szCs w:val="18"/>
        </w:rPr>
      </w:pPr>
    </w:p>
    <w:p w:rsidR="006613E6" w:rsidRDefault="002959E4" w:rsidP="00BF62EB">
      <w:pPr>
        <w:spacing w:line="360" w:lineRule="auto"/>
        <w:ind w:firstLine="709"/>
        <w:rPr>
          <w:smallCaps/>
          <w:sz w:val="18"/>
          <w:szCs w:val="18"/>
        </w:rPr>
      </w:pPr>
      <w:r>
        <w:rPr>
          <w:smallCaps/>
          <w:sz w:val="18"/>
          <w:szCs w:val="18"/>
        </w:rPr>
        <w:t xml:space="preserve"> </w:t>
      </w:r>
      <w:bookmarkStart w:id="0" w:name="_GoBack"/>
      <w:bookmarkEnd w:id="0"/>
    </w:p>
    <w:sectPr w:rsidR="006613E6" w:rsidSect="00B82262">
      <w:pgSz w:w="11906" w:h="16838" w:code="9"/>
      <w:pgMar w:top="1134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A39"/>
    <w:multiLevelType w:val="hybridMultilevel"/>
    <w:tmpl w:val="352C696C"/>
    <w:lvl w:ilvl="0" w:tplc="9A10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C5963"/>
    <w:multiLevelType w:val="hybridMultilevel"/>
    <w:tmpl w:val="585C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278"/>
    <w:multiLevelType w:val="hybridMultilevel"/>
    <w:tmpl w:val="43E4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5FAD"/>
    <w:multiLevelType w:val="hybridMultilevel"/>
    <w:tmpl w:val="304AFA5E"/>
    <w:lvl w:ilvl="0" w:tplc="61B23E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33E1C"/>
    <w:multiLevelType w:val="hybridMultilevel"/>
    <w:tmpl w:val="1B1AF2FC"/>
    <w:lvl w:ilvl="0" w:tplc="1FFC571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BA50C8A"/>
    <w:multiLevelType w:val="hybridMultilevel"/>
    <w:tmpl w:val="68249FA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D2E5B"/>
    <w:multiLevelType w:val="hybridMultilevel"/>
    <w:tmpl w:val="30208D24"/>
    <w:lvl w:ilvl="0" w:tplc="CA70B60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3B8B77D5"/>
    <w:multiLevelType w:val="multilevel"/>
    <w:tmpl w:val="722C735C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8">
    <w:nsid w:val="3B8E7007"/>
    <w:multiLevelType w:val="hybridMultilevel"/>
    <w:tmpl w:val="A9D0FC18"/>
    <w:lvl w:ilvl="0" w:tplc="E4227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477D2A"/>
    <w:multiLevelType w:val="hybridMultilevel"/>
    <w:tmpl w:val="044AC3B6"/>
    <w:lvl w:ilvl="0" w:tplc="40EE3FE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3F9E5955"/>
    <w:multiLevelType w:val="hybridMultilevel"/>
    <w:tmpl w:val="9962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1288D"/>
    <w:multiLevelType w:val="multilevel"/>
    <w:tmpl w:val="39ACFE00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6" w:hanging="1800"/>
      </w:pPr>
      <w:rPr>
        <w:rFonts w:hint="default"/>
      </w:rPr>
    </w:lvl>
  </w:abstractNum>
  <w:abstractNum w:abstractNumId="12">
    <w:nsid w:val="514D449E"/>
    <w:multiLevelType w:val="hybridMultilevel"/>
    <w:tmpl w:val="98A09770"/>
    <w:lvl w:ilvl="0" w:tplc="D2D2527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55B835D6"/>
    <w:multiLevelType w:val="hybridMultilevel"/>
    <w:tmpl w:val="3FD2EA6E"/>
    <w:lvl w:ilvl="0" w:tplc="61B23E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F76E1"/>
    <w:multiLevelType w:val="hybridMultilevel"/>
    <w:tmpl w:val="90720E92"/>
    <w:lvl w:ilvl="0" w:tplc="1FFC571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CE80836"/>
    <w:multiLevelType w:val="hybridMultilevel"/>
    <w:tmpl w:val="585E9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76808"/>
    <w:multiLevelType w:val="hybridMultilevel"/>
    <w:tmpl w:val="B1E8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90AD9"/>
    <w:multiLevelType w:val="hybridMultilevel"/>
    <w:tmpl w:val="BE2C4336"/>
    <w:lvl w:ilvl="0" w:tplc="7FFC5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14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  <w:num w:numId="15">
    <w:abstractNumId w:val="15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BB"/>
    <w:rsid w:val="00001408"/>
    <w:rsid w:val="00001E4A"/>
    <w:rsid w:val="000020BB"/>
    <w:rsid w:val="00005746"/>
    <w:rsid w:val="000078D7"/>
    <w:rsid w:val="00021CBA"/>
    <w:rsid w:val="00024654"/>
    <w:rsid w:val="000269C7"/>
    <w:rsid w:val="00035FEF"/>
    <w:rsid w:val="00040CF4"/>
    <w:rsid w:val="00041595"/>
    <w:rsid w:val="000435EA"/>
    <w:rsid w:val="000467CC"/>
    <w:rsid w:val="00053BC1"/>
    <w:rsid w:val="0005665C"/>
    <w:rsid w:val="00064619"/>
    <w:rsid w:val="000653EC"/>
    <w:rsid w:val="0007066C"/>
    <w:rsid w:val="00072956"/>
    <w:rsid w:val="00076D98"/>
    <w:rsid w:val="000778EA"/>
    <w:rsid w:val="000825C8"/>
    <w:rsid w:val="00083280"/>
    <w:rsid w:val="000851A7"/>
    <w:rsid w:val="00087B72"/>
    <w:rsid w:val="00094B86"/>
    <w:rsid w:val="00097D93"/>
    <w:rsid w:val="000A2E0E"/>
    <w:rsid w:val="000A33A1"/>
    <w:rsid w:val="000A43BB"/>
    <w:rsid w:val="000B0BDC"/>
    <w:rsid w:val="000B5AE3"/>
    <w:rsid w:val="000B6675"/>
    <w:rsid w:val="000C72C4"/>
    <w:rsid w:val="000C7377"/>
    <w:rsid w:val="000E400F"/>
    <w:rsid w:val="000E6366"/>
    <w:rsid w:val="000F7A35"/>
    <w:rsid w:val="00101916"/>
    <w:rsid w:val="00101CF2"/>
    <w:rsid w:val="00102442"/>
    <w:rsid w:val="00105818"/>
    <w:rsid w:val="001103D3"/>
    <w:rsid w:val="00110879"/>
    <w:rsid w:val="00112256"/>
    <w:rsid w:val="00112ED2"/>
    <w:rsid w:val="00116240"/>
    <w:rsid w:val="001315AD"/>
    <w:rsid w:val="001322A6"/>
    <w:rsid w:val="00134D0D"/>
    <w:rsid w:val="00135729"/>
    <w:rsid w:val="001373A5"/>
    <w:rsid w:val="0014186B"/>
    <w:rsid w:val="00142938"/>
    <w:rsid w:val="00150D5F"/>
    <w:rsid w:val="0015146C"/>
    <w:rsid w:val="0015563C"/>
    <w:rsid w:val="0016168E"/>
    <w:rsid w:val="0016207E"/>
    <w:rsid w:val="0016465A"/>
    <w:rsid w:val="00164863"/>
    <w:rsid w:val="001704F4"/>
    <w:rsid w:val="00170FF8"/>
    <w:rsid w:val="00173BB2"/>
    <w:rsid w:val="00176F85"/>
    <w:rsid w:val="001849D2"/>
    <w:rsid w:val="001854B6"/>
    <w:rsid w:val="001872B4"/>
    <w:rsid w:val="00192735"/>
    <w:rsid w:val="001934CA"/>
    <w:rsid w:val="001938C8"/>
    <w:rsid w:val="0019428B"/>
    <w:rsid w:val="001A6FAE"/>
    <w:rsid w:val="001B2B43"/>
    <w:rsid w:val="001C1A98"/>
    <w:rsid w:val="001C5CCD"/>
    <w:rsid w:val="001C7BB9"/>
    <w:rsid w:val="001D0C3A"/>
    <w:rsid w:val="001D36B9"/>
    <w:rsid w:val="001D36F4"/>
    <w:rsid w:val="001E09E8"/>
    <w:rsid w:val="001E0B75"/>
    <w:rsid w:val="001E30A9"/>
    <w:rsid w:val="001E6CD1"/>
    <w:rsid w:val="001E7C38"/>
    <w:rsid w:val="001F12A4"/>
    <w:rsid w:val="001F1D7D"/>
    <w:rsid w:val="001F2B8D"/>
    <w:rsid w:val="001F54EB"/>
    <w:rsid w:val="001F6B4F"/>
    <w:rsid w:val="002018F4"/>
    <w:rsid w:val="00204E50"/>
    <w:rsid w:val="00205157"/>
    <w:rsid w:val="002063E0"/>
    <w:rsid w:val="00210796"/>
    <w:rsid w:val="00210B4F"/>
    <w:rsid w:val="00214275"/>
    <w:rsid w:val="00222CD9"/>
    <w:rsid w:val="0022500F"/>
    <w:rsid w:val="002254C2"/>
    <w:rsid w:val="00225F83"/>
    <w:rsid w:val="002277E7"/>
    <w:rsid w:val="00231A35"/>
    <w:rsid w:val="0023251E"/>
    <w:rsid w:val="00234777"/>
    <w:rsid w:val="00237703"/>
    <w:rsid w:val="00237B9B"/>
    <w:rsid w:val="00240D12"/>
    <w:rsid w:val="00241878"/>
    <w:rsid w:val="00246EAF"/>
    <w:rsid w:val="00247FA2"/>
    <w:rsid w:val="00252D8E"/>
    <w:rsid w:val="00265700"/>
    <w:rsid w:val="00272664"/>
    <w:rsid w:val="00283524"/>
    <w:rsid w:val="0028373F"/>
    <w:rsid w:val="0028482D"/>
    <w:rsid w:val="00291488"/>
    <w:rsid w:val="002959E4"/>
    <w:rsid w:val="00295BB7"/>
    <w:rsid w:val="0029772F"/>
    <w:rsid w:val="002A0BF0"/>
    <w:rsid w:val="002A0CFD"/>
    <w:rsid w:val="002A45A2"/>
    <w:rsid w:val="002A6620"/>
    <w:rsid w:val="002B0CD5"/>
    <w:rsid w:val="002B26AC"/>
    <w:rsid w:val="002C300D"/>
    <w:rsid w:val="002C56D6"/>
    <w:rsid w:val="002D1E83"/>
    <w:rsid w:val="002D59FB"/>
    <w:rsid w:val="002D709A"/>
    <w:rsid w:val="002E0B31"/>
    <w:rsid w:val="002E1B12"/>
    <w:rsid w:val="002E5A4D"/>
    <w:rsid w:val="002E5F49"/>
    <w:rsid w:val="002E7A39"/>
    <w:rsid w:val="002F1B57"/>
    <w:rsid w:val="002F1B6B"/>
    <w:rsid w:val="002F3F6C"/>
    <w:rsid w:val="002F6B5D"/>
    <w:rsid w:val="003005AB"/>
    <w:rsid w:val="0030191B"/>
    <w:rsid w:val="00302C61"/>
    <w:rsid w:val="00302DBD"/>
    <w:rsid w:val="00310374"/>
    <w:rsid w:val="003114CC"/>
    <w:rsid w:val="00312166"/>
    <w:rsid w:val="003208EE"/>
    <w:rsid w:val="0032144B"/>
    <w:rsid w:val="00322969"/>
    <w:rsid w:val="00324599"/>
    <w:rsid w:val="00324E05"/>
    <w:rsid w:val="0033017A"/>
    <w:rsid w:val="0033435D"/>
    <w:rsid w:val="00335813"/>
    <w:rsid w:val="00340B36"/>
    <w:rsid w:val="003443FA"/>
    <w:rsid w:val="00346F54"/>
    <w:rsid w:val="003530BF"/>
    <w:rsid w:val="00356126"/>
    <w:rsid w:val="00357C60"/>
    <w:rsid w:val="00362AE5"/>
    <w:rsid w:val="00366239"/>
    <w:rsid w:val="00373D2E"/>
    <w:rsid w:val="00375A0F"/>
    <w:rsid w:val="003762B1"/>
    <w:rsid w:val="00377326"/>
    <w:rsid w:val="003843AD"/>
    <w:rsid w:val="003858E4"/>
    <w:rsid w:val="00385C80"/>
    <w:rsid w:val="0038610B"/>
    <w:rsid w:val="0039047B"/>
    <w:rsid w:val="00390D56"/>
    <w:rsid w:val="003952F2"/>
    <w:rsid w:val="00396E8B"/>
    <w:rsid w:val="00397862"/>
    <w:rsid w:val="003A19E7"/>
    <w:rsid w:val="003A20CD"/>
    <w:rsid w:val="003A3E07"/>
    <w:rsid w:val="003A6371"/>
    <w:rsid w:val="003A7C81"/>
    <w:rsid w:val="003B3B6F"/>
    <w:rsid w:val="003B719D"/>
    <w:rsid w:val="003C079D"/>
    <w:rsid w:val="003C1864"/>
    <w:rsid w:val="003D0D44"/>
    <w:rsid w:val="003D2859"/>
    <w:rsid w:val="003D2CA6"/>
    <w:rsid w:val="003D74E1"/>
    <w:rsid w:val="003E0466"/>
    <w:rsid w:val="003E208B"/>
    <w:rsid w:val="003E2B21"/>
    <w:rsid w:val="003F0EFF"/>
    <w:rsid w:val="003F3DD0"/>
    <w:rsid w:val="003F69B3"/>
    <w:rsid w:val="003F6CD9"/>
    <w:rsid w:val="00402466"/>
    <w:rsid w:val="00403B29"/>
    <w:rsid w:val="00407AEC"/>
    <w:rsid w:val="00407B50"/>
    <w:rsid w:val="00423A97"/>
    <w:rsid w:val="00425862"/>
    <w:rsid w:val="00426331"/>
    <w:rsid w:val="00427027"/>
    <w:rsid w:val="0043507F"/>
    <w:rsid w:val="00436EA0"/>
    <w:rsid w:val="00437E0B"/>
    <w:rsid w:val="004423A0"/>
    <w:rsid w:val="004433BF"/>
    <w:rsid w:val="00444035"/>
    <w:rsid w:val="0045141E"/>
    <w:rsid w:val="00456245"/>
    <w:rsid w:val="00457C38"/>
    <w:rsid w:val="004640A6"/>
    <w:rsid w:val="00465138"/>
    <w:rsid w:val="00471469"/>
    <w:rsid w:val="0048076E"/>
    <w:rsid w:val="00484C38"/>
    <w:rsid w:val="00485C07"/>
    <w:rsid w:val="00486AA8"/>
    <w:rsid w:val="00490C21"/>
    <w:rsid w:val="00491135"/>
    <w:rsid w:val="00493A17"/>
    <w:rsid w:val="00496B3C"/>
    <w:rsid w:val="004A160B"/>
    <w:rsid w:val="004A1B63"/>
    <w:rsid w:val="004A3CD5"/>
    <w:rsid w:val="004A5DFA"/>
    <w:rsid w:val="004B172B"/>
    <w:rsid w:val="004B3D35"/>
    <w:rsid w:val="004C110C"/>
    <w:rsid w:val="004C56A3"/>
    <w:rsid w:val="004C76AB"/>
    <w:rsid w:val="004D2AE1"/>
    <w:rsid w:val="004D52A3"/>
    <w:rsid w:val="004D54A9"/>
    <w:rsid w:val="004E0C47"/>
    <w:rsid w:val="004F3339"/>
    <w:rsid w:val="00500E2A"/>
    <w:rsid w:val="00511051"/>
    <w:rsid w:val="00516AC9"/>
    <w:rsid w:val="00521808"/>
    <w:rsid w:val="00522350"/>
    <w:rsid w:val="005224F5"/>
    <w:rsid w:val="00523057"/>
    <w:rsid w:val="0052579B"/>
    <w:rsid w:val="0052714B"/>
    <w:rsid w:val="005311B3"/>
    <w:rsid w:val="00532463"/>
    <w:rsid w:val="00534864"/>
    <w:rsid w:val="005361F7"/>
    <w:rsid w:val="005370DA"/>
    <w:rsid w:val="00541E20"/>
    <w:rsid w:val="00542029"/>
    <w:rsid w:val="0054764B"/>
    <w:rsid w:val="005704B7"/>
    <w:rsid w:val="00570724"/>
    <w:rsid w:val="00570EB7"/>
    <w:rsid w:val="0057244C"/>
    <w:rsid w:val="00572BE1"/>
    <w:rsid w:val="005747A1"/>
    <w:rsid w:val="00574EB5"/>
    <w:rsid w:val="005825F6"/>
    <w:rsid w:val="00582C43"/>
    <w:rsid w:val="00583459"/>
    <w:rsid w:val="005842CC"/>
    <w:rsid w:val="00593463"/>
    <w:rsid w:val="0059406E"/>
    <w:rsid w:val="00594D6C"/>
    <w:rsid w:val="005A0C51"/>
    <w:rsid w:val="005A4035"/>
    <w:rsid w:val="005A6094"/>
    <w:rsid w:val="005A61B2"/>
    <w:rsid w:val="005B108D"/>
    <w:rsid w:val="005B7462"/>
    <w:rsid w:val="005B788A"/>
    <w:rsid w:val="005C07A6"/>
    <w:rsid w:val="005C3E2D"/>
    <w:rsid w:val="005C67EA"/>
    <w:rsid w:val="005C72E7"/>
    <w:rsid w:val="005D25DA"/>
    <w:rsid w:val="005D35F0"/>
    <w:rsid w:val="005D3CE8"/>
    <w:rsid w:val="005D5F16"/>
    <w:rsid w:val="005E1BD4"/>
    <w:rsid w:val="005E3342"/>
    <w:rsid w:val="005E4EB2"/>
    <w:rsid w:val="005F354B"/>
    <w:rsid w:val="005F5A57"/>
    <w:rsid w:val="005F63D4"/>
    <w:rsid w:val="0060034F"/>
    <w:rsid w:val="0060053E"/>
    <w:rsid w:val="00623927"/>
    <w:rsid w:val="00624424"/>
    <w:rsid w:val="006309C5"/>
    <w:rsid w:val="00636290"/>
    <w:rsid w:val="0063776B"/>
    <w:rsid w:val="00637982"/>
    <w:rsid w:val="006379B1"/>
    <w:rsid w:val="00641640"/>
    <w:rsid w:val="00642754"/>
    <w:rsid w:val="00642C94"/>
    <w:rsid w:val="00643941"/>
    <w:rsid w:val="0064419E"/>
    <w:rsid w:val="0065108E"/>
    <w:rsid w:val="00652411"/>
    <w:rsid w:val="006613E6"/>
    <w:rsid w:val="006660D3"/>
    <w:rsid w:val="006749F3"/>
    <w:rsid w:val="006771BE"/>
    <w:rsid w:val="0067786A"/>
    <w:rsid w:val="00684070"/>
    <w:rsid w:val="00692DC9"/>
    <w:rsid w:val="006A2591"/>
    <w:rsid w:val="006A2AD1"/>
    <w:rsid w:val="006A57AB"/>
    <w:rsid w:val="006A6F00"/>
    <w:rsid w:val="006C04C9"/>
    <w:rsid w:val="006C07EC"/>
    <w:rsid w:val="006C1E95"/>
    <w:rsid w:val="006C3056"/>
    <w:rsid w:val="006C3BF7"/>
    <w:rsid w:val="006C6A93"/>
    <w:rsid w:val="006D0944"/>
    <w:rsid w:val="006D1A85"/>
    <w:rsid w:val="006D2103"/>
    <w:rsid w:val="006D502C"/>
    <w:rsid w:val="006D6C7A"/>
    <w:rsid w:val="006E19BF"/>
    <w:rsid w:val="006F58C2"/>
    <w:rsid w:val="006F5C65"/>
    <w:rsid w:val="006F72B5"/>
    <w:rsid w:val="00700E1D"/>
    <w:rsid w:val="007024E4"/>
    <w:rsid w:val="00706480"/>
    <w:rsid w:val="00712133"/>
    <w:rsid w:val="0071326A"/>
    <w:rsid w:val="007211DD"/>
    <w:rsid w:val="00724601"/>
    <w:rsid w:val="0072540A"/>
    <w:rsid w:val="00726067"/>
    <w:rsid w:val="00726160"/>
    <w:rsid w:val="00732233"/>
    <w:rsid w:val="007359E7"/>
    <w:rsid w:val="00736E12"/>
    <w:rsid w:val="007449CE"/>
    <w:rsid w:val="0075161D"/>
    <w:rsid w:val="007534CE"/>
    <w:rsid w:val="00767A30"/>
    <w:rsid w:val="007702E8"/>
    <w:rsid w:val="00776542"/>
    <w:rsid w:val="0078265A"/>
    <w:rsid w:val="007847C9"/>
    <w:rsid w:val="00785669"/>
    <w:rsid w:val="00790786"/>
    <w:rsid w:val="00793E97"/>
    <w:rsid w:val="007B3563"/>
    <w:rsid w:val="007B4F99"/>
    <w:rsid w:val="007C0982"/>
    <w:rsid w:val="007C2EB0"/>
    <w:rsid w:val="007C4F88"/>
    <w:rsid w:val="007C568F"/>
    <w:rsid w:val="007D2DB4"/>
    <w:rsid w:val="007D33DA"/>
    <w:rsid w:val="007D7DD0"/>
    <w:rsid w:val="007E07F1"/>
    <w:rsid w:val="007E4773"/>
    <w:rsid w:val="007F0588"/>
    <w:rsid w:val="007F1B57"/>
    <w:rsid w:val="007F3D25"/>
    <w:rsid w:val="007F4A57"/>
    <w:rsid w:val="007F5B54"/>
    <w:rsid w:val="00801F86"/>
    <w:rsid w:val="00803BD3"/>
    <w:rsid w:val="00810557"/>
    <w:rsid w:val="00811FE5"/>
    <w:rsid w:val="00812ADF"/>
    <w:rsid w:val="00824735"/>
    <w:rsid w:val="00824A4D"/>
    <w:rsid w:val="00824D49"/>
    <w:rsid w:val="00826827"/>
    <w:rsid w:val="0082793B"/>
    <w:rsid w:val="00831B75"/>
    <w:rsid w:val="008338A6"/>
    <w:rsid w:val="008339B5"/>
    <w:rsid w:val="00837DBF"/>
    <w:rsid w:val="0084033A"/>
    <w:rsid w:val="00840934"/>
    <w:rsid w:val="00841C32"/>
    <w:rsid w:val="0084408E"/>
    <w:rsid w:val="00845895"/>
    <w:rsid w:val="008500DC"/>
    <w:rsid w:val="00857EF7"/>
    <w:rsid w:val="00857F51"/>
    <w:rsid w:val="00866EE9"/>
    <w:rsid w:val="00871245"/>
    <w:rsid w:val="008738FE"/>
    <w:rsid w:val="008807E4"/>
    <w:rsid w:val="008836DB"/>
    <w:rsid w:val="0088597B"/>
    <w:rsid w:val="008916D6"/>
    <w:rsid w:val="008949F0"/>
    <w:rsid w:val="008972F8"/>
    <w:rsid w:val="00897654"/>
    <w:rsid w:val="008B032B"/>
    <w:rsid w:val="008B1037"/>
    <w:rsid w:val="008B4CAA"/>
    <w:rsid w:val="008B76BC"/>
    <w:rsid w:val="008C1AD2"/>
    <w:rsid w:val="008C1B50"/>
    <w:rsid w:val="008C3239"/>
    <w:rsid w:val="008C5B2D"/>
    <w:rsid w:val="008C778D"/>
    <w:rsid w:val="008D0D80"/>
    <w:rsid w:val="008D0E85"/>
    <w:rsid w:val="008D7284"/>
    <w:rsid w:val="008D73FA"/>
    <w:rsid w:val="008D7819"/>
    <w:rsid w:val="008E464D"/>
    <w:rsid w:val="008E4A30"/>
    <w:rsid w:val="008F1DB1"/>
    <w:rsid w:val="008F3766"/>
    <w:rsid w:val="00906B51"/>
    <w:rsid w:val="009115F7"/>
    <w:rsid w:val="009127E1"/>
    <w:rsid w:val="009130A8"/>
    <w:rsid w:val="009252A2"/>
    <w:rsid w:val="00926537"/>
    <w:rsid w:val="0093136F"/>
    <w:rsid w:val="00935AEC"/>
    <w:rsid w:val="00936088"/>
    <w:rsid w:val="009402D5"/>
    <w:rsid w:val="0094077B"/>
    <w:rsid w:val="009419D0"/>
    <w:rsid w:val="00943D4E"/>
    <w:rsid w:val="00945919"/>
    <w:rsid w:val="0094771C"/>
    <w:rsid w:val="00952C43"/>
    <w:rsid w:val="009548AF"/>
    <w:rsid w:val="009549D8"/>
    <w:rsid w:val="00955DA6"/>
    <w:rsid w:val="009726D6"/>
    <w:rsid w:val="00973EBD"/>
    <w:rsid w:val="00973F67"/>
    <w:rsid w:val="00980867"/>
    <w:rsid w:val="00987FB2"/>
    <w:rsid w:val="009924F2"/>
    <w:rsid w:val="00996774"/>
    <w:rsid w:val="00997FB0"/>
    <w:rsid w:val="009A1479"/>
    <w:rsid w:val="009A5C71"/>
    <w:rsid w:val="009A67E3"/>
    <w:rsid w:val="009A771D"/>
    <w:rsid w:val="009A7A7C"/>
    <w:rsid w:val="009B1887"/>
    <w:rsid w:val="009B25A8"/>
    <w:rsid w:val="009C1271"/>
    <w:rsid w:val="009C57BE"/>
    <w:rsid w:val="009C68F7"/>
    <w:rsid w:val="009D11B8"/>
    <w:rsid w:val="009D1908"/>
    <w:rsid w:val="009E19B8"/>
    <w:rsid w:val="009E329F"/>
    <w:rsid w:val="009F1360"/>
    <w:rsid w:val="009F2D16"/>
    <w:rsid w:val="00A02275"/>
    <w:rsid w:val="00A04917"/>
    <w:rsid w:val="00A065FE"/>
    <w:rsid w:val="00A0692D"/>
    <w:rsid w:val="00A072BE"/>
    <w:rsid w:val="00A11744"/>
    <w:rsid w:val="00A177DB"/>
    <w:rsid w:val="00A2250D"/>
    <w:rsid w:val="00A228CD"/>
    <w:rsid w:val="00A27897"/>
    <w:rsid w:val="00A312BE"/>
    <w:rsid w:val="00A35109"/>
    <w:rsid w:val="00A36ACF"/>
    <w:rsid w:val="00A4436D"/>
    <w:rsid w:val="00A50238"/>
    <w:rsid w:val="00A62B21"/>
    <w:rsid w:val="00A63013"/>
    <w:rsid w:val="00A660EC"/>
    <w:rsid w:val="00A663ED"/>
    <w:rsid w:val="00A66D24"/>
    <w:rsid w:val="00A70D40"/>
    <w:rsid w:val="00A737C6"/>
    <w:rsid w:val="00A9392B"/>
    <w:rsid w:val="00AA0632"/>
    <w:rsid w:val="00AA13F3"/>
    <w:rsid w:val="00AA2B16"/>
    <w:rsid w:val="00AA5841"/>
    <w:rsid w:val="00AA6247"/>
    <w:rsid w:val="00AA7601"/>
    <w:rsid w:val="00AB424B"/>
    <w:rsid w:val="00AC236B"/>
    <w:rsid w:val="00AC6139"/>
    <w:rsid w:val="00AC620D"/>
    <w:rsid w:val="00AC65D6"/>
    <w:rsid w:val="00AD2253"/>
    <w:rsid w:val="00AD274A"/>
    <w:rsid w:val="00AD7A11"/>
    <w:rsid w:val="00AE2142"/>
    <w:rsid w:val="00AE242F"/>
    <w:rsid w:val="00AE4B2E"/>
    <w:rsid w:val="00AE69B6"/>
    <w:rsid w:val="00AF1B67"/>
    <w:rsid w:val="00AF5604"/>
    <w:rsid w:val="00AF6782"/>
    <w:rsid w:val="00B00C42"/>
    <w:rsid w:val="00B044E0"/>
    <w:rsid w:val="00B05742"/>
    <w:rsid w:val="00B0604D"/>
    <w:rsid w:val="00B071EB"/>
    <w:rsid w:val="00B12DC4"/>
    <w:rsid w:val="00B26F8F"/>
    <w:rsid w:val="00B31596"/>
    <w:rsid w:val="00B32A06"/>
    <w:rsid w:val="00B33B04"/>
    <w:rsid w:val="00B341F8"/>
    <w:rsid w:val="00B36474"/>
    <w:rsid w:val="00B36F86"/>
    <w:rsid w:val="00B40060"/>
    <w:rsid w:val="00B43DBE"/>
    <w:rsid w:val="00B4660A"/>
    <w:rsid w:val="00B46D17"/>
    <w:rsid w:val="00B51E49"/>
    <w:rsid w:val="00B5292C"/>
    <w:rsid w:val="00B54D94"/>
    <w:rsid w:val="00B62765"/>
    <w:rsid w:val="00B64EC8"/>
    <w:rsid w:val="00B70378"/>
    <w:rsid w:val="00B71669"/>
    <w:rsid w:val="00B73A17"/>
    <w:rsid w:val="00B75797"/>
    <w:rsid w:val="00B82262"/>
    <w:rsid w:val="00B829A7"/>
    <w:rsid w:val="00B867B3"/>
    <w:rsid w:val="00B9165F"/>
    <w:rsid w:val="00B91F34"/>
    <w:rsid w:val="00B94A09"/>
    <w:rsid w:val="00B9515F"/>
    <w:rsid w:val="00B96BE3"/>
    <w:rsid w:val="00BA08E0"/>
    <w:rsid w:val="00BA37F9"/>
    <w:rsid w:val="00BB14BF"/>
    <w:rsid w:val="00BB625C"/>
    <w:rsid w:val="00BB6711"/>
    <w:rsid w:val="00BC0D0F"/>
    <w:rsid w:val="00BC167D"/>
    <w:rsid w:val="00BC2533"/>
    <w:rsid w:val="00BC3B01"/>
    <w:rsid w:val="00BD1A58"/>
    <w:rsid w:val="00BD58FC"/>
    <w:rsid w:val="00BD6952"/>
    <w:rsid w:val="00BE34E5"/>
    <w:rsid w:val="00BE6E17"/>
    <w:rsid w:val="00BF26A8"/>
    <w:rsid w:val="00BF3FBF"/>
    <w:rsid w:val="00BF62EB"/>
    <w:rsid w:val="00C07B8E"/>
    <w:rsid w:val="00C11A2B"/>
    <w:rsid w:val="00C12129"/>
    <w:rsid w:val="00C1628F"/>
    <w:rsid w:val="00C16A70"/>
    <w:rsid w:val="00C26237"/>
    <w:rsid w:val="00C32305"/>
    <w:rsid w:val="00C326B5"/>
    <w:rsid w:val="00C333AD"/>
    <w:rsid w:val="00C42B7A"/>
    <w:rsid w:val="00C43B34"/>
    <w:rsid w:val="00C50BCC"/>
    <w:rsid w:val="00C5330B"/>
    <w:rsid w:val="00C57C88"/>
    <w:rsid w:val="00C64045"/>
    <w:rsid w:val="00C64104"/>
    <w:rsid w:val="00C671EE"/>
    <w:rsid w:val="00C72A63"/>
    <w:rsid w:val="00C7376A"/>
    <w:rsid w:val="00C811D3"/>
    <w:rsid w:val="00C84CFD"/>
    <w:rsid w:val="00C874E0"/>
    <w:rsid w:val="00C957CC"/>
    <w:rsid w:val="00C97A61"/>
    <w:rsid w:val="00CB3C27"/>
    <w:rsid w:val="00CB5B34"/>
    <w:rsid w:val="00CC07CD"/>
    <w:rsid w:val="00CC13B8"/>
    <w:rsid w:val="00CC63D8"/>
    <w:rsid w:val="00CD0023"/>
    <w:rsid w:val="00CD1E83"/>
    <w:rsid w:val="00CD730E"/>
    <w:rsid w:val="00CE2645"/>
    <w:rsid w:val="00CE48BE"/>
    <w:rsid w:val="00CF5C79"/>
    <w:rsid w:val="00D12183"/>
    <w:rsid w:val="00D14652"/>
    <w:rsid w:val="00D14B57"/>
    <w:rsid w:val="00D15E18"/>
    <w:rsid w:val="00D1622D"/>
    <w:rsid w:val="00D16E91"/>
    <w:rsid w:val="00D24DD0"/>
    <w:rsid w:val="00D25254"/>
    <w:rsid w:val="00D25BCE"/>
    <w:rsid w:val="00D312A1"/>
    <w:rsid w:val="00D31529"/>
    <w:rsid w:val="00D33EF8"/>
    <w:rsid w:val="00D37FE7"/>
    <w:rsid w:val="00D411CF"/>
    <w:rsid w:val="00D41A3D"/>
    <w:rsid w:val="00D4442A"/>
    <w:rsid w:val="00D461C9"/>
    <w:rsid w:val="00D4681F"/>
    <w:rsid w:val="00D468BA"/>
    <w:rsid w:val="00D469C3"/>
    <w:rsid w:val="00D50DAB"/>
    <w:rsid w:val="00D5731C"/>
    <w:rsid w:val="00D5761A"/>
    <w:rsid w:val="00D579DA"/>
    <w:rsid w:val="00D61A53"/>
    <w:rsid w:val="00D62284"/>
    <w:rsid w:val="00D64C42"/>
    <w:rsid w:val="00D714A1"/>
    <w:rsid w:val="00D728E8"/>
    <w:rsid w:val="00D75319"/>
    <w:rsid w:val="00D7676F"/>
    <w:rsid w:val="00D76830"/>
    <w:rsid w:val="00D82FB3"/>
    <w:rsid w:val="00D841BB"/>
    <w:rsid w:val="00D940C6"/>
    <w:rsid w:val="00DA2D63"/>
    <w:rsid w:val="00DA2DB8"/>
    <w:rsid w:val="00DA6963"/>
    <w:rsid w:val="00DB3213"/>
    <w:rsid w:val="00DB33A1"/>
    <w:rsid w:val="00DB3C3C"/>
    <w:rsid w:val="00DC3375"/>
    <w:rsid w:val="00DC4B0F"/>
    <w:rsid w:val="00DC73F5"/>
    <w:rsid w:val="00DD096B"/>
    <w:rsid w:val="00DD0E8B"/>
    <w:rsid w:val="00DD5A16"/>
    <w:rsid w:val="00DD6189"/>
    <w:rsid w:val="00DE1D02"/>
    <w:rsid w:val="00DE38BD"/>
    <w:rsid w:val="00DE4547"/>
    <w:rsid w:val="00DF0423"/>
    <w:rsid w:val="00DF3268"/>
    <w:rsid w:val="00DF73DA"/>
    <w:rsid w:val="00E01E35"/>
    <w:rsid w:val="00E1075C"/>
    <w:rsid w:val="00E11F36"/>
    <w:rsid w:val="00E12C6A"/>
    <w:rsid w:val="00E14860"/>
    <w:rsid w:val="00E15F02"/>
    <w:rsid w:val="00E21104"/>
    <w:rsid w:val="00E27F07"/>
    <w:rsid w:val="00E40E55"/>
    <w:rsid w:val="00E42ABD"/>
    <w:rsid w:val="00E43647"/>
    <w:rsid w:val="00E50192"/>
    <w:rsid w:val="00E50E36"/>
    <w:rsid w:val="00E55684"/>
    <w:rsid w:val="00E571E7"/>
    <w:rsid w:val="00E614CC"/>
    <w:rsid w:val="00E645CE"/>
    <w:rsid w:val="00E71E95"/>
    <w:rsid w:val="00E75FDB"/>
    <w:rsid w:val="00E76440"/>
    <w:rsid w:val="00E7693B"/>
    <w:rsid w:val="00E81925"/>
    <w:rsid w:val="00E84C8F"/>
    <w:rsid w:val="00E87E8D"/>
    <w:rsid w:val="00E9326D"/>
    <w:rsid w:val="00E935A5"/>
    <w:rsid w:val="00E94F03"/>
    <w:rsid w:val="00E95F0C"/>
    <w:rsid w:val="00E960CB"/>
    <w:rsid w:val="00E9748A"/>
    <w:rsid w:val="00EA4126"/>
    <w:rsid w:val="00EA455B"/>
    <w:rsid w:val="00EA5F2D"/>
    <w:rsid w:val="00EA7AFD"/>
    <w:rsid w:val="00EA7D6F"/>
    <w:rsid w:val="00EB4923"/>
    <w:rsid w:val="00EC22DE"/>
    <w:rsid w:val="00EC29DF"/>
    <w:rsid w:val="00EC3261"/>
    <w:rsid w:val="00EC3B14"/>
    <w:rsid w:val="00ED66DF"/>
    <w:rsid w:val="00EE2E43"/>
    <w:rsid w:val="00EE3831"/>
    <w:rsid w:val="00EE6597"/>
    <w:rsid w:val="00EE755C"/>
    <w:rsid w:val="00EF47D3"/>
    <w:rsid w:val="00EF67AD"/>
    <w:rsid w:val="00F01807"/>
    <w:rsid w:val="00F02D02"/>
    <w:rsid w:val="00F11930"/>
    <w:rsid w:val="00F11DF1"/>
    <w:rsid w:val="00F12FDC"/>
    <w:rsid w:val="00F13DB8"/>
    <w:rsid w:val="00F20713"/>
    <w:rsid w:val="00F22DE9"/>
    <w:rsid w:val="00F22E24"/>
    <w:rsid w:val="00F262C9"/>
    <w:rsid w:val="00F342BE"/>
    <w:rsid w:val="00F34F61"/>
    <w:rsid w:val="00F3684C"/>
    <w:rsid w:val="00F36D9E"/>
    <w:rsid w:val="00F37886"/>
    <w:rsid w:val="00F455F2"/>
    <w:rsid w:val="00F52EBA"/>
    <w:rsid w:val="00F71566"/>
    <w:rsid w:val="00F720FD"/>
    <w:rsid w:val="00F7375F"/>
    <w:rsid w:val="00F74990"/>
    <w:rsid w:val="00F7585D"/>
    <w:rsid w:val="00F7702A"/>
    <w:rsid w:val="00F77C36"/>
    <w:rsid w:val="00F845DC"/>
    <w:rsid w:val="00F901E7"/>
    <w:rsid w:val="00F908F5"/>
    <w:rsid w:val="00F94FD8"/>
    <w:rsid w:val="00F97415"/>
    <w:rsid w:val="00FA5787"/>
    <w:rsid w:val="00FB12EE"/>
    <w:rsid w:val="00FB148A"/>
    <w:rsid w:val="00FB589A"/>
    <w:rsid w:val="00FB5A5E"/>
    <w:rsid w:val="00FB6F37"/>
    <w:rsid w:val="00FB7AD2"/>
    <w:rsid w:val="00FC2C5C"/>
    <w:rsid w:val="00FC338F"/>
    <w:rsid w:val="00FC4DC6"/>
    <w:rsid w:val="00FC675C"/>
    <w:rsid w:val="00FC6D31"/>
    <w:rsid w:val="00FD0B4F"/>
    <w:rsid w:val="00FD1AB5"/>
    <w:rsid w:val="00FD281C"/>
    <w:rsid w:val="00FD6E56"/>
    <w:rsid w:val="00FE0B1D"/>
    <w:rsid w:val="00FE22A8"/>
    <w:rsid w:val="00FE5DF7"/>
    <w:rsid w:val="00FF0C8D"/>
    <w:rsid w:val="00FF0F84"/>
    <w:rsid w:val="00FF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storyitem">
    <w:name w:val="historyitem"/>
    <w:basedOn w:val="DefaultParagraphFont"/>
    <w:rsid w:val="008C778D"/>
  </w:style>
  <w:style w:type="paragraph" w:customStyle="1" w:styleId="title1">
    <w:name w:val="title1"/>
    <w:basedOn w:val="Normal"/>
    <w:rsid w:val="008C778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Normal"/>
    <w:rsid w:val="008C778D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styleId="ListParagraph">
    <w:name w:val="List Paragraph"/>
    <w:basedOn w:val="Normal"/>
    <w:uiPriority w:val="34"/>
    <w:qFormat/>
    <w:rsid w:val="00F37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EA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7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76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76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search01">
    <w:name w:val="search01"/>
    <w:basedOn w:val="DefaultParagraphFont"/>
    <w:rsid w:val="007359E7"/>
    <w:rPr>
      <w:shd w:val="clear" w:color="auto" w:fill="FFFF66"/>
    </w:rPr>
  </w:style>
  <w:style w:type="paragraph" w:styleId="Footer">
    <w:name w:val="footer"/>
    <w:basedOn w:val="Normal"/>
    <w:link w:val="FooterChar"/>
    <w:uiPriority w:val="99"/>
    <w:rsid w:val="00484C38"/>
    <w:pPr>
      <w:tabs>
        <w:tab w:val="center" w:pos="4536"/>
        <w:tab w:val="right" w:pos="9072"/>
      </w:tabs>
    </w:pPr>
    <w:rPr>
      <w:i/>
      <w:sz w:val="28"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4C38"/>
    <w:rPr>
      <w:rFonts w:ascii="Times New Roman" w:eastAsia="Times New Roman" w:hAnsi="Times New Roman" w:cs="Times New Roman"/>
      <w:i/>
      <w:sz w:val="28"/>
      <w:szCs w:val="20"/>
      <w:lang w:val="en-AU"/>
    </w:rPr>
  </w:style>
  <w:style w:type="table" w:styleId="TableGrid">
    <w:name w:val="Table Grid"/>
    <w:basedOn w:val="TableNormal"/>
    <w:uiPriority w:val="59"/>
    <w:rsid w:val="00C50BCC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BC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0BCC"/>
    <w:rPr>
      <w:rFonts w:eastAsiaTheme="minorEastAsia"/>
      <w:lang w:eastAsia="bg-BG"/>
    </w:rPr>
  </w:style>
  <w:style w:type="paragraph" w:styleId="BodyText2">
    <w:name w:val="Body Text 2"/>
    <w:basedOn w:val="Normal"/>
    <w:link w:val="BodyText2Char"/>
    <w:rsid w:val="00790786"/>
    <w:rPr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790786"/>
    <w:rPr>
      <w:rFonts w:ascii="Times New Roman" w:eastAsia="Times New Roman" w:hAnsi="Times New Roman" w:cs="Times New Roman"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2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645"/>
    <w:rPr>
      <w:rFonts w:ascii="Courier" w:eastAsia="Times New Roman" w:hAnsi="Courier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storyitem">
    <w:name w:val="historyitem"/>
    <w:basedOn w:val="DefaultParagraphFont"/>
    <w:rsid w:val="008C778D"/>
  </w:style>
  <w:style w:type="paragraph" w:customStyle="1" w:styleId="title1">
    <w:name w:val="title1"/>
    <w:basedOn w:val="Normal"/>
    <w:rsid w:val="008C778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Normal"/>
    <w:rsid w:val="008C778D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styleId="ListParagraph">
    <w:name w:val="List Paragraph"/>
    <w:basedOn w:val="Normal"/>
    <w:uiPriority w:val="34"/>
    <w:qFormat/>
    <w:rsid w:val="00F37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EA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7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76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76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search01">
    <w:name w:val="search01"/>
    <w:basedOn w:val="DefaultParagraphFont"/>
    <w:rsid w:val="007359E7"/>
    <w:rPr>
      <w:shd w:val="clear" w:color="auto" w:fill="FFFF66"/>
    </w:rPr>
  </w:style>
  <w:style w:type="paragraph" w:styleId="Footer">
    <w:name w:val="footer"/>
    <w:basedOn w:val="Normal"/>
    <w:link w:val="FooterChar"/>
    <w:uiPriority w:val="99"/>
    <w:rsid w:val="00484C38"/>
    <w:pPr>
      <w:tabs>
        <w:tab w:val="center" w:pos="4536"/>
        <w:tab w:val="right" w:pos="9072"/>
      </w:tabs>
    </w:pPr>
    <w:rPr>
      <w:i/>
      <w:sz w:val="28"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4C38"/>
    <w:rPr>
      <w:rFonts w:ascii="Times New Roman" w:eastAsia="Times New Roman" w:hAnsi="Times New Roman" w:cs="Times New Roman"/>
      <w:i/>
      <w:sz w:val="28"/>
      <w:szCs w:val="20"/>
      <w:lang w:val="en-AU"/>
    </w:rPr>
  </w:style>
  <w:style w:type="table" w:styleId="TableGrid">
    <w:name w:val="Table Grid"/>
    <w:basedOn w:val="TableNormal"/>
    <w:uiPriority w:val="59"/>
    <w:rsid w:val="00C50BCC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BC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0BCC"/>
    <w:rPr>
      <w:rFonts w:eastAsiaTheme="minorEastAsia"/>
      <w:lang w:eastAsia="bg-BG"/>
    </w:rPr>
  </w:style>
  <w:style w:type="paragraph" w:styleId="BodyText2">
    <w:name w:val="Body Text 2"/>
    <w:basedOn w:val="Normal"/>
    <w:link w:val="BodyText2Char"/>
    <w:rsid w:val="00790786"/>
    <w:rPr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790786"/>
    <w:rPr>
      <w:rFonts w:ascii="Times New Roman" w:eastAsia="Times New Roman" w:hAnsi="Times New Roman" w:cs="Times New Roman"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2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645"/>
    <w:rPr>
      <w:rFonts w:ascii="Courier" w:eastAsia="Times New Roman" w:hAnsi="Courier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8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7E01-642E-4994-B064-B68B3D45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Evstatiy Evstatiev</cp:lastModifiedBy>
  <cp:revision>4</cp:revision>
  <cp:lastPrinted>2018-07-24T13:33:00Z</cp:lastPrinted>
  <dcterms:created xsi:type="dcterms:W3CDTF">2018-07-19T12:35:00Z</dcterms:created>
  <dcterms:modified xsi:type="dcterms:W3CDTF">2018-07-24T14:25:00Z</dcterms:modified>
</cp:coreProperties>
</file>