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C9" w:rsidRPr="00547604" w:rsidRDefault="00ED7928" w:rsidP="003555C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Открита процедура за извършване на </w:t>
      </w:r>
      <w:r w:rsidR="003555C9">
        <w:rPr>
          <w:rFonts w:ascii="Verdana" w:eastAsia="Times New Roman" w:hAnsi="Verdana" w:cs="Times New Roman"/>
          <w:sz w:val="20"/>
          <w:szCs w:val="20"/>
          <w:lang w:val="bg-BG" w:eastAsia="bg-BG"/>
        </w:rPr>
        <w:t>доставка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ED7928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D7928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="003555C9" w:rsidRPr="007B2AB3">
        <w:rPr>
          <w:rFonts w:ascii="Verdana" w:eastAsia="Times New Roman" w:hAnsi="Verdana" w:cs="Times New Roman"/>
          <w:bCs/>
          <w:sz w:val="20"/>
          <w:szCs w:val="20"/>
          <w:lang w:eastAsia="bg-BG"/>
        </w:rPr>
        <w:t>„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Закупуване на хардуер</w:t>
      </w:r>
      <w:r w:rsidR="003555C9"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”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071BE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обособен</w:t>
      </w:r>
      <w:r w:rsidR="00071BE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а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071BED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озиция 2: Закупуване и доставка на мобилни устройства за </w:t>
      </w:r>
      <w:r w:rsidR="003555C9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GPS </w:t>
      </w:r>
      <w:r w:rsidR="003555C9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позициониране за нуждите на МЗХ и неговите структури</w:t>
      </w:r>
      <w:r w:rsidR="003555C9" w:rsidRPr="007B2AB3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</w:p>
    <w:p w:rsidR="00ED7928" w:rsidRDefault="00ED7928" w:rsidP="003555C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8F2238" w:rsidRPr="00ED7928" w:rsidRDefault="008F2238" w:rsidP="003555C9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</w:p>
    <w:p w:rsidR="00ED7928" w:rsidRPr="00ED7928" w:rsidRDefault="00ED7928" w:rsidP="00ED7928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pacing w:val="40"/>
          <w:sz w:val="24"/>
          <w:szCs w:val="24"/>
          <w:lang w:val="bg-BG"/>
        </w:rPr>
        <w:t>ТЕХНИЧЕСКО ПРЕДЛОЖЕНИЕ</w:t>
      </w:r>
    </w:p>
    <w:p w:rsid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p w:rsidR="00ED7928" w:rsidRPr="00ED7928" w:rsidRDefault="00ED7928" w:rsidP="00ED792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ED7928" w:rsidRPr="00ED7928" w:rsidTr="00D523EC">
        <w:trPr>
          <w:trHeight w:val="553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62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ED7928" w:rsidRPr="00ED7928" w:rsidTr="00D523EC">
        <w:trPr>
          <w:trHeight w:val="61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26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ED7928" w:rsidRPr="00ED7928" w:rsidTr="00D523EC">
        <w:trPr>
          <w:trHeight w:val="535"/>
        </w:trPr>
        <w:tc>
          <w:tcPr>
            <w:tcW w:w="3240" w:type="dxa"/>
            <w:vAlign w:val="center"/>
          </w:tcPr>
          <w:p w:rsidR="00ED7928" w:rsidRPr="00ED7928" w:rsidRDefault="00ED7928" w:rsidP="00ED79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D792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ED7928" w:rsidRPr="00ED7928" w:rsidRDefault="00ED7928" w:rsidP="00ED792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ED7928" w:rsidRDefault="00ED7928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F4172" w:rsidRDefault="00AF4172" w:rsidP="00ED792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ED7928" w:rsidRDefault="00ED7928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854A0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Pr="00ED792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F4172" w:rsidRPr="00ED7928" w:rsidRDefault="00AF4172" w:rsidP="00ED7928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061E7B" w:rsidRPr="00ED7928" w:rsidRDefault="00854A07" w:rsidP="00061E7B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Поемам ангажимент да изпълня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предмета на поръчката в съответствие</w:t>
      </w:r>
      <w:r w:rsidR="00D923A5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 изискванията</w:t>
      </w:r>
      <w:r w:rsid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, заложени в техническата спецификация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и нормативните изисквания в областта на предмета на поръчката. </w:t>
      </w:r>
    </w:p>
    <w:p w:rsidR="00061E7B" w:rsidRPr="00ED7928" w:rsidRDefault="00854A07" w:rsidP="00061E7B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Декларирам, че съм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съглас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ен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с поставен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ите от Вас условия и ги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без възражения. </w:t>
      </w:r>
    </w:p>
    <w:p w:rsidR="00061E7B" w:rsidRDefault="00D923A5" w:rsidP="00087C09">
      <w:pPr>
        <w:spacing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</w:t>
      </w:r>
      <w:r w:rsidR="00854A07">
        <w:rPr>
          <w:rFonts w:ascii="Verdana" w:eastAsia="Times New Roman" w:hAnsi="Verdana" w:cs="Times New Roman"/>
          <w:sz w:val="20"/>
          <w:szCs w:val="20"/>
          <w:lang w:val="bg-BG"/>
        </w:rPr>
        <w:t>редставям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настоящето предложение</w:t>
      </w:r>
      <w:r w:rsid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 за </w:t>
      </w:r>
      <w:r w:rsidR="00087C09" w:rsidRP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Позиция </w:t>
      </w:r>
      <w:r w:rsidR="00B04C46"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 w:rsidR="00087C09" w:rsidRPr="00087C09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>Закупуване и доставка на мобилни устройства за GPS позициониране за нуждите на МЗХ и неговите структури.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:</w:t>
      </w:r>
    </w:p>
    <w:p w:rsidR="00071BED" w:rsidRDefault="00071BED" w:rsidP="00071BED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1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. Срокът за изпълнение на услугата е до …….</w:t>
      </w:r>
      <w:r w:rsidR="00A761A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работни дни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/не повече от 30 </w:t>
      </w:r>
      <w:r w:rsidR="00A761A7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работни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дни/, считано от дата на подписване на договора.</w:t>
      </w:r>
    </w:p>
    <w:p w:rsidR="001F60D2" w:rsidRPr="00392F6B" w:rsidRDefault="00071BED" w:rsidP="001F60D2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ED7928">
        <w:rPr>
          <w:rFonts w:ascii="Verdana" w:eastAsia="Times New Roman" w:hAnsi="Verdana" w:cs="Times New Roman"/>
          <w:sz w:val="20"/>
          <w:szCs w:val="20"/>
          <w:lang w:val="bg-BG"/>
        </w:rPr>
        <w:t>Заявявам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, че </w:t>
      </w:r>
      <w:r w:rsidR="00392F6B">
        <w:rPr>
          <w:rFonts w:ascii="Verdana" w:eastAsia="Times New Roman" w:hAnsi="Verdana" w:cs="Times New Roman"/>
          <w:sz w:val="20"/>
          <w:szCs w:val="20"/>
          <w:lang w:val="bg-BG"/>
        </w:rPr>
        <w:t xml:space="preserve">съм </w:t>
      </w:r>
      <w:proofErr w:type="spellStart"/>
      <w:r w:rsidR="00B04C46">
        <w:rPr>
          <w:rFonts w:ascii="Verdana" w:eastAsia="Times New Roman" w:hAnsi="Verdana" w:cs="Times New Roman"/>
          <w:sz w:val="20"/>
          <w:szCs w:val="20"/>
        </w:rPr>
        <w:t>че</w:t>
      </w:r>
      <w:proofErr w:type="spellEnd"/>
      <w:r w:rsid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>
        <w:rPr>
          <w:rFonts w:ascii="Verdana" w:eastAsia="Times New Roman" w:hAnsi="Verdana" w:cs="Times New Roman"/>
          <w:sz w:val="20"/>
          <w:szCs w:val="20"/>
        </w:rPr>
        <w:t>ще</w:t>
      </w:r>
      <w:proofErr w:type="spellEnd"/>
      <w:r w:rsid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>
        <w:rPr>
          <w:rFonts w:ascii="Verdana" w:eastAsia="Times New Roman" w:hAnsi="Verdana" w:cs="Times New Roman"/>
          <w:sz w:val="20"/>
          <w:szCs w:val="20"/>
        </w:rPr>
        <w:t>осигуря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минимално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изисквания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гаранционен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срок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упоменат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техническата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спецификация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="00B04C46" w:rsidRPr="00B04C46">
        <w:rPr>
          <w:rFonts w:ascii="Verdana" w:eastAsia="Times New Roman" w:hAnsi="Verdana" w:cs="Times New Roman"/>
          <w:sz w:val="20"/>
          <w:szCs w:val="20"/>
        </w:rPr>
        <w:t>Гаранционния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срок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включва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всички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разходи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транспорт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труд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резервни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части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други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, с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изключение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консумативи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) и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всички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модули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устройства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аксесоари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в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предложените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конфигурации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съответното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</w:rPr>
        <w:t>изделие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1F60D2" w:rsidRPr="001F60D2" w:rsidRDefault="00071BED" w:rsidP="001F60D2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3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 w:rsidRPr="00ED7928">
        <w:rPr>
          <w:rFonts w:ascii="Verdana" w:eastAsia="Times New Roman" w:hAnsi="Verdana" w:cs="Times New Roman"/>
          <w:sz w:val="20"/>
          <w:szCs w:val="20"/>
          <w:lang w:val="bg-BG"/>
        </w:rPr>
        <w:t>Заявявам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, че </w:t>
      </w:r>
      <w:r w:rsidR="00B04C46">
        <w:rPr>
          <w:rFonts w:ascii="Verdana" w:eastAsia="Times New Roman" w:hAnsi="Verdana" w:cs="Times New Roman"/>
          <w:sz w:val="20"/>
          <w:szCs w:val="20"/>
          <w:lang w:val="bg-BG"/>
        </w:rPr>
        <w:t>ще осигуря</w:t>
      </w:r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„срок на реакция“ до 8 часа от получаване на заявката, подадена по телефон, факс или по електронен път и до 24 часа отстраняване на хардуерен проблем. При невъзможност за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>отремонтиране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>дефектирало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устройство в рамките на 72 часа участниците </w:t>
      </w:r>
      <w:r w:rsidR="00B04C46">
        <w:rPr>
          <w:rFonts w:ascii="Verdana" w:eastAsia="Times New Roman" w:hAnsi="Verdana" w:cs="Times New Roman"/>
          <w:sz w:val="20"/>
          <w:szCs w:val="20"/>
          <w:lang w:val="bg-BG"/>
        </w:rPr>
        <w:t>ще</w:t>
      </w:r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гарантира</w:t>
      </w:r>
      <w:r w:rsidR="00B04C46">
        <w:rPr>
          <w:rFonts w:ascii="Verdana" w:eastAsia="Times New Roman" w:hAnsi="Verdana" w:cs="Times New Roman"/>
          <w:sz w:val="20"/>
          <w:szCs w:val="20"/>
          <w:lang w:val="bg-BG"/>
        </w:rPr>
        <w:t>ме</w:t>
      </w:r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замяната му с оборотно устройство с еквивалентни, или по-добри характеристики.</w:t>
      </w:r>
    </w:p>
    <w:p w:rsidR="00B04C46" w:rsidRDefault="00071BED" w:rsidP="00B04C46">
      <w:pPr>
        <w:spacing w:before="12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4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  <w:r w:rsidR="001F60D2">
        <w:rPr>
          <w:rFonts w:ascii="Verdana" w:eastAsia="Times New Roman" w:hAnsi="Verdana" w:cs="Times New Roman"/>
          <w:sz w:val="20"/>
          <w:szCs w:val="20"/>
          <w:lang w:val="bg-BG"/>
        </w:rPr>
        <w:t xml:space="preserve">Заявявам, че </w:t>
      </w:r>
      <w:r w:rsidR="00B04C46">
        <w:rPr>
          <w:rFonts w:ascii="Verdana" w:eastAsia="Times New Roman" w:hAnsi="Verdana" w:cs="Times New Roman"/>
          <w:sz w:val="20"/>
          <w:szCs w:val="20"/>
          <w:lang w:val="bg-BG"/>
        </w:rPr>
        <w:t>съм</w:t>
      </w:r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>oторизиран</w:t>
      </w:r>
      <w:proofErr w:type="spellEnd"/>
      <w:r w:rsidR="00B04C46" w:rsidRPr="00B04C46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производителя или негово официално представителство.</w:t>
      </w:r>
      <w:r w:rsidR="00217C86">
        <w:rPr>
          <w:rFonts w:ascii="Verdana" w:eastAsia="Times New Roman" w:hAnsi="Verdana" w:cs="Times New Roman"/>
          <w:sz w:val="20"/>
          <w:szCs w:val="20"/>
          <w:lang w:val="bg-BG"/>
        </w:rPr>
        <w:t xml:space="preserve">    </w:t>
      </w:r>
    </w:p>
    <w:p w:rsidR="00B04C46" w:rsidRDefault="00B04C46" w:rsidP="00AF4172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  <w:r w:rsidR="00FF0EE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5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. Заявявам, че ц</w:t>
      </w:r>
      <w:r w:rsidRPr="00B04C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ялата предлагана техника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ще бъде</w:t>
      </w:r>
      <w:r w:rsidRPr="00B04C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нова и неупотребявана, в текущата производствена листа на производителя. </w:t>
      </w:r>
    </w:p>
    <w:p w:rsidR="00B04C46" w:rsidRPr="00B04C46" w:rsidRDefault="00AF4172" w:rsidP="00AF4172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  <w:r w:rsidR="00FF0EEC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6</w:t>
      </w:r>
      <w:bookmarkStart w:id="0" w:name="_GoBack"/>
      <w:bookmarkEnd w:id="0"/>
      <w:r w:rsidR="00B04C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. Заявявам, че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е</w:t>
      </w:r>
      <w:r w:rsidRPr="00AF4172">
        <w:rPr>
          <w:rFonts w:ascii="Verdana" w:eastAsia="Times New Roman" w:hAnsi="Verdana" w:cs="Times New Roman"/>
          <w:sz w:val="20"/>
          <w:szCs w:val="20"/>
          <w:lang w:val="bg-BG" w:eastAsia="bg-BG"/>
        </w:rPr>
        <w:t>лектрическо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то</w:t>
      </w:r>
      <w:r w:rsidRPr="00AF417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захранване - цялото оборудване е пригодно за работа с електрическото захранване в България от производителя - 220 V / 50 </w:t>
      </w:r>
      <w:proofErr w:type="spellStart"/>
      <w:r w:rsidRPr="00AF4172">
        <w:rPr>
          <w:rFonts w:ascii="Verdana" w:eastAsia="Times New Roman" w:hAnsi="Verdana" w:cs="Times New Roman"/>
          <w:sz w:val="20"/>
          <w:szCs w:val="20"/>
          <w:lang w:val="bg-BG" w:eastAsia="bg-BG"/>
        </w:rPr>
        <w:t>Hz</w:t>
      </w:r>
      <w:proofErr w:type="spellEnd"/>
      <w:r w:rsidRPr="00AF4172">
        <w:rPr>
          <w:rFonts w:ascii="Verdana" w:eastAsia="Times New Roman" w:hAnsi="Verdana" w:cs="Times New Roman"/>
          <w:sz w:val="20"/>
          <w:szCs w:val="20"/>
          <w:lang w:val="bg-BG" w:eastAsia="bg-BG"/>
        </w:rPr>
        <w:t>.</w:t>
      </w:r>
    </w:p>
    <w:p w:rsidR="00061E7B" w:rsidRPr="00ED7928" w:rsidRDefault="00F01976" w:rsidP="00F01976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В случай</w:t>
      </w:r>
      <w:r w:rsidR="00E17483">
        <w:rPr>
          <w:rFonts w:ascii="Verdana" w:eastAsia="Times New Roman" w:hAnsi="Verdana" w:cs="Times New Roman"/>
          <w:sz w:val="20"/>
          <w:szCs w:val="20"/>
          <w:lang w:val="bg-BG"/>
        </w:rPr>
        <w:t xml:space="preserve"> че бъда определен за изпълнител, ще представя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в срок 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всички документи, необходими за подписване на договора съгласно приложените към документацията за участие Указания за провеждане на процедурата за възлагане на обществена поръчка.</w:t>
      </w:r>
    </w:p>
    <w:p w:rsidR="00061E7B" w:rsidRDefault="00E17483" w:rsidP="008456AF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Ще уведомя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Възложителя незабавно, ако настъпи някаква промяна в обстоятелства свързани с изпълнение на </w:t>
      </w:r>
      <w:r w:rsidR="008F2238">
        <w:rPr>
          <w:rFonts w:ascii="Verdana" w:eastAsia="Times New Roman" w:hAnsi="Verdana" w:cs="Times New Roman"/>
          <w:sz w:val="20"/>
          <w:szCs w:val="20"/>
          <w:lang w:val="bg-BG"/>
        </w:rPr>
        <w:t>доставката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на всеки етап от изпълнението на д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оговора. Също така потвърждавам, че разбирам и приемам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>, че всяка неточна или непълна информация, умишлено</w:t>
      </w:r>
      <w:r w:rsidR="008456AF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представена в това предложение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може да доведе до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изключване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то</w:t>
      </w:r>
      <w:r w:rsidR="00061E7B"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участие в настоящата процедура.</w:t>
      </w:r>
    </w:p>
    <w:p w:rsidR="008F2238" w:rsidRPr="00ED7928" w:rsidRDefault="008F2238" w:rsidP="008456AF">
      <w:pPr>
        <w:spacing w:before="240" w:after="0" w:line="36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1B2BE7" w:rsidRPr="00ED7928" w:rsidRDefault="001B2BE7" w:rsidP="00061E7B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061E7B" w:rsidRPr="00ED7928" w:rsidRDefault="00061E7B" w:rsidP="008456AF">
      <w:pPr>
        <w:spacing w:after="0" w:line="360" w:lineRule="auto"/>
        <w:ind w:left="1710" w:hanging="171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lastRenderedPageBreak/>
        <w:t xml:space="preserve">Приложение: </w:t>
      </w:r>
      <w:r w:rsidRPr="00ED792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Декларация по чл. 33, ал. 4 от </w:t>
      </w:r>
      <w:r w:rsidRPr="00C45A54">
        <w:rPr>
          <w:rFonts w:ascii="Verdana" w:eastAsia="Times New Roman" w:hAnsi="Verdana" w:cs="Times New Roman"/>
          <w:sz w:val="20"/>
          <w:szCs w:val="20"/>
          <w:lang w:val="bg-BG"/>
        </w:rPr>
        <w:t xml:space="preserve">ЗОП </w:t>
      </w:r>
      <w:r w:rsidRPr="00C45A54">
        <w:rPr>
          <w:rFonts w:ascii="Verdana" w:eastAsia="Times New Roman" w:hAnsi="Verdana" w:cs="Times New Roman"/>
          <w:sz w:val="20"/>
          <w:szCs w:val="20"/>
          <w:lang w:val="bg-BG" w:eastAsia="bg-BG"/>
        </w:rPr>
        <w:t>(</w:t>
      </w:r>
      <w:r w:rsidRPr="00C45A5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образец №</w:t>
      </w:r>
      <w:r w:rsidR="00C45A54" w:rsidRPr="00C45A5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12</w:t>
      </w:r>
      <w:r w:rsidRPr="00C45A54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  <w:r w:rsidRPr="00C45A54">
        <w:rPr>
          <w:rFonts w:ascii="Verdana" w:eastAsia="Times New Roman" w:hAnsi="Verdana" w:cs="Times New Roman"/>
          <w:sz w:val="20"/>
          <w:szCs w:val="20"/>
          <w:lang w:val="bg-BG" w:eastAsia="bg-BG"/>
        </w:rPr>
        <w:t>от</w:t>
      </w: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документацията за участие).</w:t>
      </w:r>
    </w:p>
    <w:p w:rsidR="00061E7B" w:rsidRPr="00ED7928" w:rsidRDefault="00061E7B" w:rsidP="008456AF">
      <w:pPr>
        <w:spacing w:before="240"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ED7928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="008456AF">
        <w:rPr>
          <w:rFonts w:ascii="Verdana" w:eastAsia="Times New Roman" w:hAnsi="Verdana" w:cs="Times New Roman"/>
          <w:sz w:val="20"/>
          <w:szCs w:val="20"/>
          <w:lang w:val="bg-BG" w:eastAsia="bg-BG"/>
        </w:rPr>
        <w:t>*</w:t>
      </w:r>
      <w:r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Забележка: </w:t>
      </w:r>
      <w:r w:rsidR="00D96A49"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Декларацията по чл. 33, ал. 4 от ЗОП се представя</w:t>
      </w:r>
      <w:r w:rsidR="008456AF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само</w:t>
      </w:r>
      <w:r w:rsidR="00D96A49" w:rsidRPr="00ED7928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в случаите когато част от офертата има конфиденциален характер и участникът изисква от възложителя да не я разкрива.</w:t>
      </w:r>
    </w:p>
    <w:p w:rsidR="0054286D" w:rsidRDefault="0054286D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1B2BE7" w:rsidRDefault="001B2BE7" w:rsidP="000E51B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510284" w:rsidRPr="00510284" w:rsidRDefault="00510284" w:rsidP="00510284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</w:p>
    <w:p w:rsidR="00510284" w:rsidRPr="00510284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8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510284" w:rsidRPr="00510284" w:rsidRDefault="00510284" w:rsidP="0051028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10284" w:rsidRPr="00510284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10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__________2015 г.</w:t>
      </w:r>
      <w:r w:rsidRPr="00510284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1B2BE7" w:rsidRDefault="001B2BE7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1B2BE7" w:rsidRDefault="001B2BE7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1B2BE7" w:rsidRDefault="001B2BE7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Съгласувал: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1574A0" w:rsidRPr="007E28F8" w:rsidRDefault="001574A0" w:rsidP="001574A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1574A0" w:rsidRPr="007E28F8" w:rsidRDefault="001574A0" w:rsidP="001574A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Искра Вълчева</w:t>
      </w:r>
    </w:p>
    <w:p w:rsidR="001574A0" w:rsidRPr="007E28F8" w:rsidRDefault="001574A0" w:rsidP="001574A0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„ЕКМО”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Ива Андровска</w:t>
      </w:r>
    </w:p>
    <w:p w:rsidR="00A755AC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Директор на дирекция „ОП”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…………………………………..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Росица Апостолова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Началник на отдел „ОПОП”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Изготвил: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………………………………….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Йоана Кючукова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Младши експерт в дирекция „ОП”</w:t>
      </w:r>
    </w:p>
    <w:p w:rsidR="00510284" w:rsidRPr="007E28F8" w:rsidRDefault="00510284" w:rsidP="00510284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</w:pPr>
      <w:r w:rsidRPr="007E28F8"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 xml:space="preserve">……………….2015 г. </w:t>
      </w:r>
    </w:p>
    <w:p w:rsidR="00510284" w:rsidRPr="00C32BA5" w:rsidRDefault="00C32BA5" w:rsidP="00C32BA5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FFFFFF" w:themeColor="background1"/>
          <w:spacing w:val="-6"/>
          <w:sz w:val="20"/>
          <w:szCs w:val="20"/>
          <w:lang w:val="bg-BG" w:eastAsia="bg-BG"/>
        </w:rPr>
        <w:t>ЙК/О</w:t>
      </w:r>
    </w:p>
    <w:sectPr w:rsidR="00510284" w:rsidRPr="00C32BA5" w:rsidSect="008F2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17" w:bottom="1135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72" w:rsidRDefault="000F5172" w:rsidP="00ED7928">
      <w:pPr>
        <w:spacing w:after="0" w:line="240" w:lineRule="auto"/>
      </w:pPr>
      <w:r>
        <w:separator/>
      </w:r>
    </w:p>
  </w:endnote>
  <w:endnote w:type="continuationSeparator" w:id="0">
    <w:p w:rsidR="000F5172" w:rsidRDefault="000F5172" w:rsidP="00ED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B8" w:rsidRDefault="00B92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B8" w:rsidRDefault="00B92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B8" w:rsidRDefault="00B92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72" w:rsidRDefault="000F5172" w:rsidP="00ED7928">
      <w:pPr>
        <w:spacing w:after="0" w:line="240" w:lineRule="auto"/>
      </w:pPr>
      <w:r>
        <w:separator/>
      </w:r>
    </w:p>
  </w:footnote>
  <w:footnote w:type="continuationSeparator" w:id="0">
    <w:p w:rsidR="000F5172" w:rsidRDefault="000F5172" w:rsidP="00ED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2B8" w:rsidRDefault="00B92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Default="00ED7928">
    <w:pPr>
      <w:pStyle w:val="Header"/>
    </w:pP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28" w:rsidRPr="00ED7928" w:rsidRDefault="006F5199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4</w:t>
    </w:r>
    <w:r w:rsidR="00B922B8">
      <w:rPr>
        <w:rFonts w:ascii="Verdana" w:eastAsia="Times New Roman" w:hAnsi="Verdana" w:cs="Times New Roman"/>
        <w:sz w:val="20"/>
        <w:szCs w:val="20"/>
        <w:lang w:val="bg-BG"/>
      </w:rPr>
      <w:t>.1</w:t>
    </w:r>
  </w:p>
  <w:p w:rsidR="00ED7928" w:rsidRPr="00ED7928" w:rsidRDefault="00ED7928" w:rsidP="00ED7928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ED7928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670"/>
    <w:multiLevelType w:val="hybridMultilevel"/>
    <w:tmpl w:val="6D70E2CC"/>
    <w:lvl w:ilvl="0" w:tplc="5D7235D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233"/>
    <w:multiLevelType w:val="hybridMultilevel"/>
    <w:tmpl w:val="6D70E2CC"/>
    <w:lvl w:ilvl="0" w:tplc="5D7235D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B6872"/>
    <w:multiLevelType w:val="hybridMultilevel"/>
    <w:tmpl w:val="647EA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E4"/>
    <w:rsid w:val="00061E7B"/>
    <w:rsid w:val="00071BED"/>
    <w:rsid w:val="00087C09"/>
    <w:rsid w:val="000E51BC"/>
    <w:rsid w:val="000F5172"/>
    <w:rsid w:val="001574A0"/>
    <w:rsid w:val="001B2BE7"/>
    <w:rsid w:val="001F60D2"/>
    <w:rsid w:val="00217C86"/>
    <w:rsid w:val="002655E4"/>
    <w:rsid w:val="002C54A9"/>
    <w:rsid w:val="00331B3B"/>
    <w:rsid w:val="00352A7B"/>
    <w:rsid w:val="003555C9"/>
    <w:rsid w:val="00392F6B"/>
    <w:rsid w:val="00455580"/>
    <w:rsid w:val="00510284"/>
    <w:rsid w:val="0054286D"/>
    <w:rsid w:val="005E5963"/>
    <w:rsid w:val="006A33EC"/>
    <w:rsid w:val="006E2874"/>
    <w:rsid w:val="006F5199"/>
    <w:rsid w:val="007341B9"/>
    <w:rsid w:val="007E28F8"/>
    <w:rsid w:val="008456AF"/>
    <w:rsid w:val="00854A07"/>
    <w:rsid w:val="008A01CB"/>
    <w:rsid w:val="008F2238"/>
    <w:rsid w:val="00926954"/>
    <w:rsid w:val="009A378C"/>
    <w:rsid w:val="009D207E"/>
    <w:rsid w:val="00A06AED"/>
    <w:rsid w:val="00A3595D"/>
    <w:rsid w:val="00A755AC"/>
    <w:rsid w:val="00A761A7"/>
    <w:rsid w:val="00AF4172"/>
    <w:rsid w:val="00B04C46"/>
    <w:rsid w:val="00B17BAA"/>
    <w:rsid w:val="00B220C9"/>
    <w:rsid w:val="00B40364"/>
    <w:rsid w:val="00B922B8"/>
    <w:rsid w:val="00BC272A"/>
    <w:rsid w:val="00C32BA5"/>
    <w:rsid w:val="00C45A54"/>
    <w:rsid w:val="00C9140F"/>
    <w:rsid w:val="00CB0C90"/>
    <w:rsid w:val="00CB5374"/>
    <w:rsid w:val="00CC44BB"/>
    <w:rsid w:val="00D923A5"/>
    <w:rsid w:val="00D96A49"/>
    <w:rsid w:val="00E17483"/>
    <w:rsid w:val="00E37BAA"/>
    <w:rsid w:val="00E41FD6"/>
    <w:rsid w:val="00ED4B95"/>
    <w:rsid w:val="00ED7928"/>
    <w:rsid w:val="00F01976"/>
    <w:rsid w:val="00F233C2"/>
    <w:rsid w:val="00F52A35"/>
    <w:rsid w:val="00FB678F"/>
    <w:rsid w:val="00FF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28"/>
  </w:style>
  <w:style w:type="paragraph" w:styleId="Footer">
    <w:name w:val="footer"/>
    <w:basedOn w:val="Normal"/>
    <w:link w:val="FooterChar"/>
    <w:uiPriority w:val="99"/>
    <w:unhideWhenUsed/>
    <w:rsid w:val="00ED79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28"/>
  </w:style>
  <w:style w:type="paragraph" w:styleId="BalloonText">
    <w:name w:val="Balloon Text"/>
    <w:basedOn w:val="Normal"/>
    <w:link w:val="BalloonTextChar"/>
    <w:uiPriority w:val="99"/>
    <w:semiHidden/>
    <w:unhideWhenUsed/>
    <w:rsid w:val="00ED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Kyuchukova</dc:creator>
  <cp:lastModifiedBy>Petya Tsintsova</cp:lastModifiedBy>
  <cp:revision>10</cp:revision>
  <cp:lastPrinted>2015-02-24T15:22:00Z</cp:lastPrinted>
  <dcterms:created xsi:type="dcterms:W3CDTF">2015-08-07T06:46:00Z</dcterms:created>
  <dcterms:modified xsi:type="dcterms:W3CDTF">2015-09-29T12:22:00Z</dcterms:modified>
</cp:coreProperties>
</file>