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1AA" w:rsidRPr="00A02FED" w:rsidRDefault="005204F8" w:rsidP="005204F8">
      <w:pPr>
        <w:spacing w:line="360" w:lineRule="auto"/>
        <w:jc w:val="center"/>
        <w:outlineLvl w:val="0"/>
        <w:rPr>
          <w:rFonts w:ascii="Verdana" w:eastAsia="Calibri" w:hAnsi="Verdana"/>
          <w:b/>
          <w:noProof/>
          <w:spacing w:val="40"/>
          <w:sz w:val="20"/>
          <w:szCs w:val="20"/>
        </w:rPr>
      </w:pPr>
      <w:r w:rsidRPr="00A02FED">
        <w:rPr>
          <w:rFonts w:ascii="Verdana" w:eastAsia="Calibri" w:hAnsi="Verdana"/>
          <w:b/>
          <w:noProof/>
          <w:spacing w:val="40"/>
          <w:sz w:val="20"/>
          <w:szCs w:val="20"/>
        </w:rPr>
        <w:t>ДЕКЛАРАЦИЯ</w:t>
      </w:r>
    </w:p>
    <w:p w:rsidR="00DB41AA" w:rsidRPr="00A02FED" w:rsidRDefault="00DB41AA" w:rsidP="005204F8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pacing w:val="-22"/>
          <w:sz w:val="20"/>
          <w:szCs w:val="20"/>
        </w:rPr>
      </w:pPr>
      <w:r w:rsidRPr="00A02FED">
        <w:rPr>
          <w:rFonts w:ascii="Verdana" w:hAnsi="Verdana"/>
          <w:b/>
          <w:spacing w:val="-22"/>
          <w:sz w:val="20"/>
          <w:szCs w:val="20"/>
        </w:rPr>
        <w:t>за липса на обстоятелствата по чл. 47, ал. 1, т. 1, б. „а” до „д”, т. 2, 3 и 4 и ал. 5 от ЗОП</w:t>
      </w:r>
    </w:p>
    <w:p w:rsidR="00DB41AA" w:rsidRPr="005204F8" w:rsidRDefault="00DB41AA" w:rsidP="005204F8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A02FED">
        <w:rPr>
          <w:rFonts w:ascii="Verdana" w:hAnsi="Verdana"/>
          <w:b/>
          <w:sz w:val="20"/>
          <w:szCs w:val="20"/>
        </w:rPr>
        <w:t>(за подизпълнители)</w:t>
      </w:r>
    </w:p>
    <w:p w:rsidR="00DB41AA" w:rsidRPr="0055451B" w:rsidRDefault="0055451B" w:rsidP="0055451B">
      <w:pPr>
        <w:tabs>
          <w:tab w:val="left" w:pos="9990"/>
        </w:tabs>
        <w:spacing w:before="480" w:line="360" w:lineRule="auto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Долуподписаният/</w:t>
      </w:r>
      <w:proofErr w:type="spellStart"/>
      <w:r>
        <w:rPr>
          <w:rFonts w:ascii="Verdana" w:hAnsi="Verdana"/>
          <w:sz w:val="20"/>
          <w:szCs w:val="20"/>
        </w:rPr>
        <w:t>ната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="00DB41AA" w:rsidRPr="005204F8">
        <w:rPr>
          <w:rFonts w:ascii="Verdana" w:hAnsi="Verdana"/>
          <w:sz w:val="20"/>
          <w:szCs w:val="20"/>
        </w:rPr>
        <w:t>___________________________________________________</w:t>
      </w:r>
      <w:r w:rsidRPr="0055451B">
        <w:rPr>
          <w:rFonts w:ascii="Verdana" w:hAnsi="Verdana"/>
          <w:sz w:val="20"/>
          <w:szCs w:val="20"/>
          <w:u w:val="single"/>
        </w:rPr>
        <w:tab/>
      </w:r>
    </w:p>
    <w:p w:rsidR="0055451B" w:rsidRPr="0055451B" w:rsidRDefault="00DB41AA" w:rsidP="0055451B">
      <w:pPr>
        <w:tabs>
          <w:tab w:val="left" w:pos="90"/>
        </w:tabs>
        <w:spacing w:line="360" w:lineRule="auto"/>
        <w:jc w:val="center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>в качеството ми на</w:t>
      </w:r>
      <w:r w:rsidRPr="005204F8">
        <w:rPr>
          <w:rFonts w:ascii="Verdana" w:hAnsi="Verdana"/>
          <w:sz w:val="20"/>
          <w:szCs w:val="20"/>
        </w:rPr>
        <w:tab/>
        <w:t>_______________________</w:t>
      </w:r>
      <w:r w:rsidR="0055451B" w:rsidRPr="0055451B">
        <w:rPr>
          <w:rFonts w:ascii="Verdana" w:hAnsi="Verdana"/>
          <w:sz w:val="20"/>
          <w:szCs w:val="20"/>
          <w:u w:val="single"/>
        </w:rPr>
        <w:tab/>
      </w:r>
      <w:r w:rsidR="0055451B" w:rsidRPr="0055451B">
        <w:rPr>
          <w:rFonts w:ascii="Verdana" w:hAnsi="Verdana"/>
          <w:sz w:val="20"/>
          <w:szCs w:val="20"/>
          <w:u w:val="single"/>
        </w:rPr>
        <w:tab/>
      </w:r>
      <w:r w:rsidR="0055451B" w:rsidRPr="0055451B">
        <w:rPr>
          <w:rFonts w:ascii="Verdana" w:hAnsi="Verdana"/>
          <w:sz w:val="20"/>
          <w:szCs w:val="20"/>
          <w:u w:val="single"/>
        </w:rPr>
        <w:tab/>
      </w:r>
      <w:r w:rsidR="0055451B" w:rsidRPr="0055451B">
        <w:rPr>
          <w:rFonts w:ascii="Verdana" w:hAnsi="Verdana"/>
          <w:sz w:val="20"/>
          <w:szCs w:val="20"/>
          <w:u w:val="single"/>
        </w:rPr>
        <w:tab/>
      </w:r>
      <w:r w:rsidR="0055451B" w:rsidRPr="0055451B">
        <w:rPr>
          <w:rFonts w:ascii="Verdana" w:hAnsi="Verdana"/>
          <w:sz w:val="20"/>
          <w:szCs w:val="20"/>
          <w:u w:val="single"/>
        </w:rPr>
        <w:tab/>
      </w:r>
      <w:r w:rsidR="0055451B" w:rsidRPr="0055451B">
        <w:rPr>
          <w:rFonts w:ascii="Verdana" w:hAnsi="Verdana"/>
          <w:sz w:val="20"/>
          <w:szCs w:val="20"/>
          <w:u w:val="single"/>
        </w:rPr>
        <w:tab/>
      </w:r>
      <w:r w:rsidR="0055451B">
        <w:rPr>
          <w:rFonts w:ascii="Verdana" w:hAnsi="Verdana"/>
          <w:sz w:val="20"/>
          <w:szCs w:val="20"/>
        </w:rPr>
        <w:t xml:space="preserve"> </w:t>
      </w:r>
      <w:r w:rsidRPr="0055451B">
        <w:rPr>
          <w:rFonts w:ascii="Verdana" w:hAnsi="Verdana"/>
          <w:sz w:val="16"/>
          <w:szCs w:val="16"/>
        </w:rPr>
        <w:t>(посочва се длъжността и качеството, в което лицето има право да представлява и управлява – напр. Изпълнителен директор, управител и др.)</w:t>
      </w:r>
    </w:p>
    <w:p w:rsidR="0055451B" w:rsidRDefault="00DB41AA" w:rsidP="0055451B">
      <w:pPr>
        <w:tabs>
          <w:tab w:val="left" w:pos="9540"/>
          <w:tab w:val="left" w:pos="999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>на ________________________________</w:t>
      </w:r>
      <w:r w:rsidR="0055451B" w:rsidRPr="0055451B">
        <w:rPr>
          <w:rFonts w:ascii="Verdana" w:hAnsi="Verdana"/>
          <w:sz w:val="20"/>
          <w:szCs w:val="20"/>
          <w:u w:val="single"/>
        </w:rPr>
        <w:tab/>
      </w:r>
      <w:r w:rsidR="0055451B" w:rsidRPr="0055451B">
        <w:rPr>
          <w:rFonts w:ascii="Verdana" w:hAnsi="Verdana"/>
          <w:sz w:val="20"/>
          <w:szCs w:val="20"/>
          <w:u w:val="single"/>
        </w:rPr>
        <w:tab/>
      </w:r>
    </w:p>
    <w:p w:rsidR="0055451B" w:rsidRPr="0055451B" w:rsidRDefault="00DB41AA" w:rsidP="0055451B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55451B">
        <w:rPr>
          <w:rFonts w:ascii="Verdana" w:hAnsi="Verdana"/>
          <w:sz w:val="16"/>
          <w:szCs w:val="16"/>
        </w:rPr>
        <w:t>(посочва се фирмата на участника)</w:t>
      </w:r>
    </w:p>
    <w:p w:rsidR="00DB41AA" w:rsidRPr="005204F8" w:rsidRDefault="00DB41AA" w:rsidP="0055451B">
      <w:pPr>
        <w:tabs>
          <w:tab w:val="left" w:pos="999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 xml:space="preserve">ЕИК: _______________________________ със седалище и адрес на управление </w:t>
      </w:r>
      <w:r w:rsidRPr="0055451B">
        <w:rPr>
          <w:rFonts w:ascii="Verdana" w:hAnsi="Verdana"/>
          <w:sz w:val="20"/>
          <w:szCs w:val="20"/>
          <w:u w:val="single"/>
        </w:rPr>
        <w:t>______________________________________________</w:t>
      </w:r>
      <w:r w:rsidR="0055451B">
        <w:rPr>
          <w:rFonts w:ascii="Verdana" w:hAnsi="Verdana"/>
          <w:sz w:val="20"/>
          <w:szCs w:val="20"/>
          <w:u w:val="single"/>
        </w:rPr>
        <w:tab/>
      </w:r>
    </w:p>
    <w:p w:rsidR="003D1803" w:rsidRDefault="00DB41AA" w:rsidP="003D1803">
      <w:pPr>
        <w:spacing w:after="120"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 xml:space="preserve"> - подизпълнител в процедура за възлагане на обществена поръчка с предмет: </w:t>
      </w:r>
      <w:r w:rsidR="003D1803" w:rsidRPr="003D1803">
        <w:rPr>
          <w:rFonts w:ascii="Verdana" w:hAnsi="Verdana"/>
          <w:sz w:val="20"/>
          <w:szCs w:val="20"/>
        </w:rPr>
        <w:t xml:space="preserve">„Закупуване на хардуер” </w:t>
      </w:r>
      <w:r w:rsidR="005C6A9B">
        <w:rPr>
          <w:rFonts w:ascii="Verdana" w:hAnsi="Verdana"/>
          <w:sz w:val="20"/>
          <w:szCs w:val="20"/>
        </w:rPr>
        <w:t>по обособена позиция……….с наименование……………………………………………………………………..</w:t>
      </w:r>
      <w:bookmarkStart w:id="0" w:name="_GoBack"/>
      <w:bookmarkEnd w:id="0"/>
    </w:p>
    <w:p w:rsidR="001F30DB" w:rsidRPr="001F30DB" w:rsidRDefault="001F30DB" w:rsidP="003D1803">
      <w:pPr>
        <w:spacing w:after="120" w:line="360" w:lineRule="auto"/>
        <w:jc w:val="center"/>
        <w:rPr>
          <w:rFonts w:ascii="Verdana" w:eastAsia="Calibri" w:hAnsi="Verdana"/>
          <w:b/>
          <w:noProof/>
          <w:spacing w:val="40"/>
          <w:sz w:val="20"/>
          <w:szCs w:val="20"/>
        </w:rPr>
      </w:pPr>
      <w:r w:rsidRPr="005769D3">
        <w:rPr>
          <w:rFonts w:ascii="Verdana" w:eastAsia="Calibri" w:hAnsi="Verdana"/>
          <w:b/>
          <w:noProof/>
          <w:spacing w:val="40"/>
          <w:sz w:val="20"/>
          <w:szCs w:val="20"/>
        </w:rPr>
        <w:t>ДЕКЛАРИРАМ, ЧЕ: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1. Не съм осъждан (а) с влязла в сила присъда/съм реабилитиран съм (невярното се зачертава или заличава) за: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а) престъпление против финансовата, данъчната или осигурителната система,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>включително изпиране на пари, по чл. 253 - 260 от Наказателния кодекс;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б) подкуп по чл. 301 - 307 от Наказателния кодекс;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в) участие в организирана престъпна група по чл. 321 и 321а от Наказателния кодекс;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г) престъпление против собствеността по чл. 194 - 217 от Наказателния кодекс;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д) престъпление против стопанството по чл. 219 - 252 от Наказателния кодекс.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2. Представляваният от мен участник не е обявен в несъстоятелност.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3. Представляваният от мен участник не се намира в производство по ликвидация, нито в подобна процедура, съгласно националните ми закони и подзаконови актове.</w:t>
      </w:r>
    </w:p>
    <w:p w:rsidR="00DB41AA" w:rsidRPr="005204F8" w:rsidRDefault="00DB41AA" w:rsidP="005204F8">
      <w:pPr>
        <w:spacing w:line="360" w:lineRule="auto"/>
        <w:ind w:firstLine="540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4. Представляваният от мен участник няма задължения по смисъла на чл. 162, ал. 2, т. 1 от Данъчно-осигурителния процесуален кодекс към държавата и към община установени с влязъл в сила акт на компетентен орган, освен ако е допуснато разсрочване или отсрочване на задълженията, или има задължения за данъци или вноски за социалното осигуряване съгласно законодателството на държавата, в която участникът е установен.</w:t>
      </w:r>
    </w:p>
    <w:p w:rsidR="00DB41AA" w:rsidRPr="005204F8" w:rsidRDefault="00DB41AA" w:rsidP="005204F8">
      <w:pPr>
        <w:spacing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>5. Не съм свързано лице по смисъла на § 1, т. 23а от Допълнителните разпоредби на Закона за обществените поръчки с възложителя или със служители на ръководна длъжност в неговата организация.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6. Представляваният от мен участник не е сключил договор с лице по чл. 21 или 22 от Закона за предотвратяване и установяване на конфликт на интереси.</w:t>
      </w:r>
    </w:p>
    <w:p w:rsidR="00DB41AA" w:rsidRPr="005204F8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lastRenderedPageBreak/>
        <w:tab/>
        <w:t xml:space="preserve">7. Публичните регистри, в които се съдържат посочените обстоятелства, или компетентния орган, който съгласно законодателството на държавата, в която съм </w:t>
      </w:r>
      <w:r w:rsidR="00D56419">
        <w:rPr>
          <w:rFonts w:ascii="Verdana" w:hAnsi="Verdana"/>
          <w:sz w:val="20"/>
          <w:szCs w:val="20"/>
        </w:rPr>
        <w:t xml:space="preserve">установен </w:t>
      </w:r>
      <w:r w:rsidRPr="005204F8">
        <w:rPr>
          <w:rFonts w:ascii="Verdana" w:hAnsi="Verdana"/>
          <w:sz w:val="20"/>
          <w:szCs w:val="20"/>
        </w:rPr>
        <w:t>е длъжен да предоставя информация за тези обстоятелства служебно на възложителя, са:</w:t>
      </w:r>
    </w:p>
    <w:p w:rsidR="00DB41AA" w:rsidRPr="00D56419" w:rsidRDefault="00DB41AA" w:rsidP="005204F8">
      <w:pPr>
        <w:spacing w:line="360" w:lineRule="auto"/>
        <w:jc w:val="both"/>
        <w:rPr>
          <w:rFonts w:ascii="Verdana" w:hAnsi="Verdana"/>
          <w:sz w:val="20"/>
          <w:szCs w:val="20"/>
          <w:u w:val="single"/>
        </w:rPr>
      </w:pPr>
      <w:r w:rsidRPr="005204F8">
        <w:rPr>
          <w:rFonts w:ascii="Verdana" w:hAnsi="Verdana"/>
          <w:sz w:val="20"/>
          <w:szCs w:val="20"/>
        </w:rPr>
        <w:tab/>
        <w:t xml:space="preserve">1. </w:t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  <w:r w:rsidR="00D56419">
        <w:rPr>
          <w:rFonts w:ascii="Verdana" w:hAnsi="Verdana"/>
          <w:sz w:val="20"/>
          <w:szCs w:val="20"/>
          <w:u w:val="single"/>
        </w:rPr>
        <w:tab/>
      </w:r>
    </w:p>
    <w:p w:rsidR="00DB41AA" w:rsidRPr="005204F8" w:rsidRDefault="00DB41AA" w:rsidP="005204F8">
      <w:pPr>
        <w:spacing w:line="360" w:lineRule="auto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 xml:space="preserve">2. </w:t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  <w:r w:rsidR="00D56419" w:rsidRPr="00D56419">
        <w:rPr>
          <w:rFonts w:ascii="Verdana" w:hAnsi="Verdana"/>
          <w:sz w:val="20"/>
          <w:szCs w:val="20"/>
          <w:u w:val="single"/>
        </w:rPr>
        <w:tab/>
      </w:r>
    </w:p>
    <w:p w:rsidR="00DB41AA" w:rsidRPr="009361C1" w:rsidRDefault="00DB41AA" w:rsidP="009361C1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9361C1">
        <w:rPr>
          <w:rFonts w:ascii="Verdana" w:hAnsi="Verdana"/>
          <w:sz w:val="16"/>
          <w:szCs w:val="16"/>
        </w:rPr>
        <w:t>(</w:t>
      </w:r>
      <w:r w:rsidRPr="009361C1">
        <w:rPr>
          <w:rFonts w:ascii="Verdana" w:hAnsi="Verdana"/>
          <w:i/>
          <w:sz w:val="16"/>
          <w:szCs w:val="16"/>
        </w:rPr>
        <w:t>Посочва се например: Търговски регистър, Регистър Булстат и др. съобразно законодателството на държавата, в която участникът е установен</w:t>
      </w:r>
      <w:r w:rsidRPr="009361C1">
        <w:rPr>
          <w:rFonts w:ascii="Verdana" w:hAnsi="Verdana"/>
          <w:sz w:val="16"/>
          <w:szCs w:val="16"/>
        </w:rPr>
        <w:t>)</w:t>
      </w:r>
    </w:p>
    <w:p w:rsidR="00DB41AA" w:rsidRPr="005204F8" w:rsidRDefault="00DB41AA" w:rsidP="009361C1">
      <w:pPr>
        <w:spacing w:before="240" w:line="360" w:lineRule="auto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Известна ми е отговорността по чл. 313 от НК за неверни данни.</w:t>
      </w:r>
    </w:p>
    <w:p w:rsidR="00DB41AA" w:rsidRDefault="00DB41AA" w:rsidP="009361C1">
      <w:pPr>
        <w:spacing w:before="240" w:line="360" w:lineRule="auto"/>
        <w:ind w:firstLine="547"/>
        <w:jc w:val="both"/>
        <w:rPr>
          <w:rFonts w:ascii="Verdana" w:hAnsi="Verdana"/>
          <w:sz w:val="20"/>
          <w:szCs w:val="20"/>
        </w:rPr>
      </w:pPr>
      <w:r w:rsidRPr="005204F8">
        <w:rPr>
          <w:rFonts w:ascii="Verdana" w:hAnsi="Verdana"/>
          <w:sz w:val="20"/>
          <w:szCs w:val="20"/>
        </w:rPr>
        <w:tab/>
        <w:t>Задължавам се да уведомя Възложителя за всички настъпили промени в декларираните по-горе обстоятелства в 7-дневен срок от настъпването им.</w:t>
      </w:r>
    </w:p>
    <w:p w:rsidR="009361C1" w:rsidRPr="007434F7" w:rsidRDefault="009361C1" w:rsidP="009361C1">
      <w:pPr>
        <w:spacing w:after="160" w:line="360" w:lineRule="auto"/>
        <w:ind w:left="57" w:firstLine="648"/>
        <w:jc w:val="both"/>
        <w:rPr>
          <w:rFonts w:ascii="Verdana" w:eastAsia="Calibri" w:hAnsi="Verdana"/>
          <w:noProof/>
          <w:sz w:val="20"/>
          <w:szCs w:val="20"/>
          <w:u w:val="single"/>
        </w:rPr>
      </w:pPr>
    </w:p>
    <w:p w:rsidR="009361C1" w:rsidRPr="002D6DF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720" w:line="360" w:lineRule="auto"/>
        <w:ind w:left="23"/>
        <w:rPr>
          <w:rFonts w:ascii="Verdana" w:hAnsi="Verdana"/>
          <w:color w:val="000000"/>
          <w:spacing w:val="-6"/>
          <w:sz w:val="20"/>
          <w:szCs w:val="20"/>
          <w:lang w:eastAsia="bg-BG"/>
        </w:rPr>
      </w:pPr>
      <w:r w:rsidRPr="002D6DF1">
        <w:rPr>
          <w:rFonts w:ascii="Verdana" w:hAnsi="Verdana"/>
          <w:color w:val="000000"/>
          <w:spacing w:val="-6"/>
          <w:sz w:val="20"/>
          <w:szCs w:val="20"/>
          <w:lang w:eastAsia="bg-BG"/>
        </w:rPr>
        <w:t>_________________ 2015 г.</w:t>
      </w:r>
      <w:r w:rsidRPr="002D6DF1">
        <w:rPr>
          <w:rFonts w:ascii="Verdana" w:hAnsi="Verdana"/>
          <w:color w:val="000000"/>
          <w:spacing w:val="-6"/>
          <w:sz w:val="20"/>
          <w:szCs w:val="20"/>
          <w:lang w:eastAsia="bg-BG"/>
        </w:rPr>
        <w:tab/>
      </w:r>
      <w:r w:rsidRPr="002D6DF1">
        <w:rPr>
          <w:rFonts w:ascii="Verdana" w:hAnsi="Verdana"/>
          <w:color w:val="000000"/>
          <w:spacing w:val="-6"/>
          <w:sz w:val="20"/>
          <w:szCs w:val="20"/>
          <w:lang w:val="be-BY" w:eastAsia="bg-BG"/>
        </w:rPr>
        <w:t xml:space="preserve"> </w:t>
      </w:r>
      <w:r w:rsidRPr="002D6DF1">
        <w:rPr>
          <w:rFonts w:ascii="Verdana" w:hAnsi="Verdana"/>
          <w:color w:val="000000"/>
          <w:spacing w:val="-6"/>
          <w:sz w:val="20"/>
          <w:szCs w:val="20"/>
          <w:lang w:eastAsia="bg-BG"/>
        </w:rPr>
        <w:t>Подпис: _________________</w:t>
      </w:r>
    </w:p>
    <w:p w:rsidR="009361C1" w:rsidRPr="002D6DF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</w:pPr>
      <w:r w:rsidRPr="002D6DF1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 xml:space="preserve"> </w:t>
      </w:r>
      <w:r w:rsidRPr="002D6DF1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ab/>
      </w:r>
      <w:r w:rsidRPr="002D6DF1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ab/>
        <w:t xml:space="preserve"> /</w:t>
      </w:r>
      <w:r w:rsidRPr="002D6DF1">
        <w:rPr>
          <w:rFonts w:ascii="Verdana" w:hAnsi="Verdana"/>
          <w:color w:val="000000"/>
          <w:spacing w:val="-6"/>
          <w:sz w:val="20"/>
          <w:szCs w:val="20"/>
          <w:lang w:eastAsia="bg-BG"/>
        </w:rPr>
        <w:t>………………………………….</w:t>
      </w:r>
      <w:r w:rsidRPr="002D6DF1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>/</w:t>
      </w:r>
    </w:p>
    <w:p w:rsidR="009361C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eastAsia="Calibri"/>
          <w:i/>
          <w:noProof/>
          <w:sz w:val="20"/>
          <w:szCs w:val="22"/>
        </w:rPr>
      </w:pPr>
    </w:p>
    <w:p w:rsidR="009361C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eastAsia="Calibri"/>
          <w:i/>
          <w:noProof/>
          <w:sz w:val="20"/>
          <w:szCs w:val="22"/>
        </w:rPr>
      </w:pPr>
    </w:p>
    <w:p w:rsidR="009361C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eastAsia="Calibri"/>
          <w:i/>
          <w:noProof/>
          <w:sz w:val="20"/>
          <w:szCs w:val="22"/>
        </w:rPr>
      </w:pPr>
    </w:p>
    <w:p w:rsidR="009361C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eastAsia="Calibri"/>
          <w:i/>
          <w:noProof/>
          <w:sz w:val="20"/>
          <w:szCs w:val="22"/>
        </w:rPr>
      </w:pPr>
    </w:p>
    <w:p w:rsidR="009361C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eastAsia="Calibri"/>
          <w:i/>
          <w:noProof/>
          <w:sz w:val="20"/>
          <w:szCs w:val="22"/>
        </w:rPr>
      </w:pPr>
    </w:p>
    <w:p w:rsidR="009361C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eastAsia="Calibri"/>
          <w:i/>
          <w:noProof/>
          <w:sz w:val="20"/>
          <w:szCs w:val="22"/>
        </w:rPr>
      </w:pPr>
    </w:p>
    <w:p w:rsidR="009361C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eastAsia="Calibri"/>
          <w:i/>
          <w:noProof/>
          <w:sz w:val="20"/>
          <w:szCs w:val="22"/>
        </w:rPr>
      </w:pPr>
    </w:p>
    <w:p w:rsidR="009361C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eastAsia="Calibri"/>
          <w:i/>
          <w:noProof/>
          <w:sz w:val="20"/>
          <w:szCs w:val="22"/>
        </w:rPr>
      </w:pPr>
    </w:p>
    <w:p w:rsidR="009361C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eastAsia="Calibri"/>
          <w:i/>
          <w:noProof/>
          <w:sz w:val="20"/>
          <w:szCs w:val="22"/>
        </w:rPr>
      </w:pP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Съгласувал: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…………………………………..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Ива Андровска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Директор на дирекция „ОП”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…………………………………..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Росица Апостолова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Началник на отдел „ОПОП”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Изготвил: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………………………………….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Йоана Кючукова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Младши експерт в дирекция „ОП”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 xml:space="preserve">……………….2015 г. </w:t>
      </w:r>
    </w:p>
    <w:p w:rsidR="009361C1" w:rsidRPr="00A17241" w:rsidRDefault="009361C1" w:rsidP="009361C1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A1724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ЙК/ОП</w:t>
      </w:r>
    </w:p>
    <w:p w:rsidR="0054286D" w:rsidRPr="005204F8" w:rsidRDefault="0054286D" w:rsidP="005204F8">
      <w:pPr>
        <w:spacing w:line="360" w:lineRule="auto"/>
        <w:rPr>
          <w:rFonts w:ascii="Verdana" w:hAnsi="Verdana"/>
          <w:sz w:val="20"/>
          <w:szCs w:val="20"/>
        </w:rPr>
      </w:pPr>
    </w:p>
    <w:sectPr w:rsidR="0054286D" w:rsidRPr="005204F8" w:rsidSect="006711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2240" w:h="15840"/>
      <w:pgMar w:top="67" w:right="758" w:bottom="899" w:left="1440" w:header="568" w:footer="3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0EB" w:rsidRDefault="000360EB" w:rsidP="00DB41AA">
      <w:r>
        <w:separator/>
      </w:r>
    </w:p>
  </w:endnote>
  <w:endnote w:type="continuationSeparator" w:id="0">
    <w:p w:rsidR="000360EB" w:rsidRDefault="000360EB" w:rsidP="00DB4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E68" w:rsidRDefault="00037F7C" w:rsidP="008A28D7">
    <w:pPr>
      <w:framePr w:h="672" w:hRule="exact" w:wrap="around" w:vAnchor="text" w:hAnchor="page" w:x="11086" w:y="-49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50</w:t>
    </w:r>
    <w:r>
      <w:fldChar w:fldCharType="end"/>
    </w:r>
  </w:p>
  <w:p w:rsidR="00243E68" w:rsidRDefault="000360EB" w:rsidP="00B31246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E68" w:rsidRDefault="00037F7C" w:rsidP="00F62558">
    <w:pPr>
      <w:framePr w:wrap="around" w:vAnchor="text" w:hAnchor="page" w:x="11571" w:y="-435"/>
    </w:pPr>
    <w:r>
      <w:fldChar w:fldCharType="begin"/>
    </w:r>
    <w:r>
      <w:instrText xml:space="preserve">PAGE  </w:instrText>
    </w:r>
    <w:r>
      <w:fldChar w:fldCharType="separate"/>
    </w:r>
    <w:r w:rsidR="005C6A9B">
      <w:rPr>
        <w:noProof/>
      </w:rPr>
      <w:t>2</w:t>
    </w:r>
    <w:r>
      <w:fldChar w:fldCharType="end"/>
    </w:r>
  </w:p>
  <w:p w:rsidR="00243E68" w:rsidRPr="00833BA2" w:rsidRDefault="000360EB" w:rsidP="00B31246">
    <w:pPr>
      <w:ind w:right="360"/>
      <w:jc w:val="both"/>
      <w:rPr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0EB" w:rsidRDefault="000360EB" w:rsidP="00DB41AA">
      <w:r>
        <w:separator/>
      </w:r>
    </w:p>
  </w:footnote>
  <w:footnote w:type="continuationSeparator" w:id="0">
    <w:p w:rsidR="000360EB" w:rsidRDefault="000360EB" w:rsidP="00DB4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E68" w:rsidRDefault="000360EB" w:rsidP="00477448">
    <w:pPr>
      <w:tabs>
        <w:tab w:val="left" w:pos="5235"/>
        <w:tab w:val="center" w:pos="5381"/>
      </w:tabs>
      <w:ind w:firstLine="720"/>
      <w:rPr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E68" w:rsidRDefault="000360EB" w:rsidP="00544015">
    <w:pP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4F8" w:rsidRPr="005204F8" w:rsidRDefault="005204F8" w:rsidP="005204F8">
    <w:pPr>
      <w:ind w:firstLine="720"/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Приложение № 14</w:t>
    </w:r>
  </w:p>
  <w:p w:rsidR="00243E68" w:rsidRPr="005204F8" w:rsidRDefault="005204F8" w:rsidP="005204F8">
    <w:pPr>
      <w:ind w:firstLine="720"/>
      <w:jc w:val="right"/>
      <w:rPr>
        <w:rFonts w:ascii="Verdana" w:hAnsi="Verdana"/>
        <w:sz w:val="20"/>
        <w:szCs w:val="20"/>
      </w:rPr>
    </w:pPr>
    <w:r w:rsidRPr="005204F8">
      <w:rPr>
        <w:rFonts w:ascii="Verdana" w:hAnsi="Verdana"/>
        <w:sz w:val="20"/>
        <w:szCs w:val="20"/>
      </w:rPr>
      <w:t>Образец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2F7"/>
    <w:rsid w:val="000360EB"/>
    <w:rsid w:val="00037F7C"/>
    <w:rsid w:val="001F30DB"/>
    <w:rsid w:val="002259AF"/>
    <w:rsid w:val="003D1803"/>
    <w:rsid w:val="005204F8"/>
    <w:rsid w:val="0054286D"/>
    <w:rsid w:val="0055451B"/>
    <w:rsid w:val="005C6A9B"/>
    <w:rsid w:val="007022F7"/>
    <w:rsid w:val="00825AEB"/>
    <w:rsid w:val="008706C4"/>
    <w:rsid w:val="009361C1"/>
    <w:rsid w:val="00A02FED"/>
    <w:rsid w:val="00A17241"/>
    <w:rsid w:val="00CF3C71"/>
    <w:rsid w:val="00D56419"/>
    <w:rsid w:val="00D56695"/>
    <w:rsid w:val="00DB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32">
    <w:name w:val="Font Style32"/>
    <w:rsid w:val="00DB41AA"/>
    <w:rPr>
      <w:rFonts w:ascii="Arial" w:hAnsi="Arial" w:cs="Arial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41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1AA"/>
    <w:rPr>
      <w:rFonts w:ascii="Tahoma" w:eastAsia="Times New Roman" w:hAnsi="Tahoma" w:cs="Tahoma"/>
      <w:sz w:val="16"/>
      <w:szCs w:val="16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5204F8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5204F8"/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32">
    <w:name w:val="Font Style32"/>
    <w:rsid w:val="00DB41AA"/>
    <w:rPr>
      <w:rFonts w:ascii="Arial" w:hAnsi="Arial" w:cs="Arial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41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1AA"/>
    <w:rPr>
      <w:rFonts w:ascii="Tahoma" w:eastAsia="Times New Roman" w:hAnsi="Tahoma" w:cs="Tahoma"/>
      <w:sz w:val="16"/>
      <w:szCs w:val="16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5204F8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5204F8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Kyuchukova</dc:creator>
  <cp:lastModifiedBy>Petya Tsintsova</cp:lastModifiedBy>
  <cp:revision>3</cp:revision>
  <cp:lastPrinted>2015-02-24T15:27:00Z</cp:lastPrinted>
  <dcterms:created xsi:type="dcterms:W3CDTF">2015-08-06T12:11:00Z</dcterms:created>
  <dcterms:modified xsi:type="dcterms:W3CDTF">2015-08-21T13:47:00Z</dcterms:modified>
</cp:coreProperties>
</file>