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Default="001A7BC4" w:rsidP="004B60BE">
      <w:pPr>
        <w:ind w:left="-851" w:hanging="1"/>
        <w:jc w:val="both"/>
        <w:rPr>
          <w:b/>
          <w:i/>
          <w:lang w:val="en-US"/>
        </w:rPr>
      </w:pPr>
      <w:r w:rsidRPr="000D6231">
        <w:rPr>
          <w:b/>
          <w:i/>
        </w:rPr>
        <w:t>Отг</w:t>
      </w:r>
      <w:r w:rsidR="00443240">
        <w:rPr>
          <w:b/>
          <w:i/>
        </w:rPr>
        <w:t>ов</w:t>
      </w:r>
      <w:r w:rsidR="002164B3">
        <w:rPr>
          <w:b/>
          <w:i/>
        </w:rPr>
        <w:t>ор</w:t>
      </w:r>
      <w:r w:rsidR="00EE2512">
        <w:rPr>
          <w:b/>
          <w:i/>
        </w:rPr>
        <w:t xml:space="preserve"> на въпрос о</w:t>
      </w:r>
      <w:r w:rsidR="000D1D87">
        <w:rPr>
          <w:b/>
          <w:i/>
        </w:rPr>
        <w:t>т Филип Попов и Цветан Топчиев</w:t>
      </w:r>
      <w:r w:rsidRPr="000D6231">
        <w:rPr>
          <w:b/>
          <w:i/>
        </w:rPr>
        <w:t xml:space="preserve"> – н</w:t>
      </w:r>
      <w:r w:rsidR="000D1D87">
        <w:rPr>
          <w:b/>
          <w:i/>
        </w:rPr>
        <w:t>ародни</w:t>
      </w:r>
      <w:r w:rsidR="002164B3">
        <w:rPr>
          <w:b/>
          <w:i/>
        </w:rPr>
        <w:t xml:space="preserve"> представител</w:t>
      </w:r>
      <w:r w:rsidR="000D1D87">
        <w:rPr>
          <w:b/>
          <w:i/>
        </w:rPr>
        <w:t>и</w:t>
      </w:r>
      <w:r w:rsidR="00EE2512">
        <w:rPr>
          <w:b/>
          <w:i/>
        </w:rPr>
        <w:t xml:space="preserve"> от ПГ на БСП за България</w:t>
      </w:r>
      <w:r w:rsidRPr="000D6231">
        <w:rPr>
          <w:b/>
          <w:i/>
        </w:rPr>
        <w:t xml:space="preserve"> относ</w:t>
      </w:r>
      <w:r w:rsidR="004B07F5">
        <w:rPr>
          <w:b/>
          <w:i/>
        </w:rPr>
        <w:t>н</w:t>
      </w:r>
      <w:r w:rsidR="000D1D87">
        <w:rPr>
          <w:b/>
          <w:i/>
        </w:rPr>
        <w:t>о състоянието на предпазните диги по поречието на р. Тимок на територията на община Брегово</w:t>
      </w:r>
    </w:p>
    <w:p w:rsidR="00986FFA" w:rsidRPr="00986FFA" w:rsidRDefault="00986FFA" w:rsidP="004B60BE">
      <w:pPr>
        <w:jc w:val="both"/>
        <w:rPr>
          <w:b/>
          <w:sz w:val="32"/>
          <w:szCs w:val="32"/>
        </w:rPr>
      </w:pPr>
    </w:p>
    <w:p w:rsidR="00EC27B2" w:rsidRDefault="004B07F5" w:rsidP="004B60BE">
      <w:pPr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УВАЖАЕМА ГОСПОЖО</w:t>
      </w:r>
      <w:r w:rsidR="001A7BC4" w:rsidRPr="004B07F5">
        <w:rPr>
          <w:b/>
          <w:sz w:val="32"/>
          <w:szCs w:val="32"/>
        </w:rPr>
        <w:t xml:space="preserve"> ПРЕДСЕДАТЕЛ,</w:t>
      </w:r>
    </w:p>
    <w:p w:rsidR="00EC27B2" w:rsidRDefault="001A7BC4" w:rsidP="004B60BE">
      <w:pPr>
        <w:ind w:left="-851" w:hanging="1"/>
        <w:jc w:val="both"/>
        <w:rPr>
          <w:b/>
          <w:sz w:val="32"/>
          <w:szCs w:val="32"/>
        </w:rPr>
      </w:pPr>
      <w:r w:rsidRPr="004B07F5">
        <w:rPr>
          <w:b/>
          <w:sz w:val="32"/>
          <w:szCs w:val="32"/>
        </w:rPr>
        <w:t>ДАМИ И ГОСПОДА НАРОДНИ ПРЕДСТАВИТЕЛИ,</w:t>
      </w:r>
    </w:p>
    <w:p w:rsidR="00F27EAE" w:rsidRDefault="000D1D87" w:rsidP="004B60BE">
      <w:pPr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УВАЖАЕМИ ГОСПОДИН ПОПОВ</w:t>
      </w:r>
      <w:r w:rsidR="00EE2512">
        <w:rPr>
          <w:b/>
          <w:sz w:val="32"/>
          <w:szCs w:val="32"/>
        </w:rPr>
        <w:t>,</w:t>
      </w:r>
    </w:p>
    <w:p w:rsidR="000D1D87" w:rsidRDefault="000D1D87" w:rsidP="000D1D87">
      <w:pPr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УВАЖАЕМИ ГОСПОДИН ТОПЧИЕВ,</w:t>
      </w:r>
    </w:p>
    <w:p w:rsidR="000D1D87" w:rsidRDefault="000D1D87" w:rsidP="000D1D87">
      <w:pPr>
        <w:ind w:left="-851" w:hanging="1"/>
        <w:jc w:val="both"/>
        <w:rPr>
          <w:b/>
          <w:sz w:val="32"/>
          <w:szCs w:val="32"/>
        </w:rPr>
      </w:pPr>
    </w:p>
    <w:p w:rsidR="000D1D87" w:rsidRPr="000D1D87" w:rsidRDefault="000D1D87" w:rsidP="000D1D87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0D1D87">
        <w:rPr>
          <w:sz w:val="32"/>
          <w:szCs w:val="32"/>
        </w:rPr>
        <w:t>На територията на общи</w:t>
      </w:r>
      <w:r>
        <w:rPr>
          <w:sz w:val="32"/>
          <w:szCs w:val="32"/>
        </w:rPr>
        <w:t xml:space="preserve">на Брегово са изградени обекти за </w:t>
      </w:r>
      <w:r w:rsidRPr="000D1D87">
        <w:rPr>
          <w:sz w:val="32"/>
          <w:szCs w:val="32"/>
        </w:rPr>
        <w:t>предпазв</w:t>
      </w:r>
      <w:r>
        <w:rPr>
          <w:sz w:val="32"/>
          <w:szCs w:val="32"/>
        </w:rPr>
        <w:t xml:space="preserve">ане от вредното въздействие на </w:t>
      </w:r>
      <w:r w:rsidRPr="000D1D87">
        <w:rPr>
          <w:sz w:val="32"/>
          <w:szCs w:val="32"/>
        </w:rPr>
        <w:t>водите, управлявани от Министерство на земе</w:t>
      </w:r>
      <w:r>
        <w:rPr>
          <w:sz w:val="32"/>
          <w:szCs w:val="32"/>
        </w:rPr>
        <w:t>делието, храните и горите</w:t>
      </w:r>
      <w:r w:rsidRPr="000D1D87">
        <w:rPr>
          <w:sz w:val="32"/>
          <w:szCs w:val="32"/>
        </w:rPr>
        <w:t>, както следва:</w:t>
      </w:r>
    </w:p>
    <w:p w:rsidR="000D1D87" w:rsidRPr="000D1D87" w:rsidRDefault="000D1D87" w:rsidP="000D1D87">
      <w:pPr>
        <w:pStyle w:val="ListParagraph"/>
        <w:numPr>
          <w:ilvl w:val="0"/>
          <w:numId w:val="7"/>
        </w:numPr>
        <w:spacing w:line="360" w:lineRule="auto"/>
        <w:jc w:val="both"/>
        <w:rPr>
          <w:sz w:val="32"/>
          <w:szCs w:val="32"/>
        </w:rPr>
      </w:pPr>
      <w:r w:rsidRPr="000D1D87">
        <w:rPr>
          <w:sz w:val="32"/>
          <w:szCs w:val="32"/>
        </w:rPr>
        <w:t xml:space="preserve">дясна предпазна дига на р. Тимок в землището на </w:t>
      </w:r>
      <w:r>
        <w:rPr>
          <w:sz w:val="32"/>
          <w:szCs w:val="32"/>
        </w:rPr>
        <w:t xml:space="preserve">гр. Брегово </w:t>
      </w:r>
      <w:r w:rsidRPr="000D1D87">
        <w:rPr>
          <w:i/>
          <w:sz w:val="20"/>
          <w:szCs w:val="20"/>
        </w:rPr>
        <w:t>с дължина – 4 040 м</w:t>
      </w:r>
      <w:r>
        <w:rPr>
          <w:sz w:val="32"/>
          <w:szCs w:val="32"/>
        </w:rPr>
        <w:t xml:space="preserve">.; </w:t>
      </w:r>
    </w:p>
    <w:p w:rsidR="000D1D87" w:rsidRPr="000D1D87" w:rsidRDefault="000D1D87" w:rsidP="000D1D87">
      <w:pPr>
        <w:pStyle w:val="ListParagraph"/>
        <w:numPr>
          <w:ilvl w:val="0"/>
          <w:numId w:val="7"/>
        </w:numPr>
        <w:spacing w:line="360" w:lineRule="auto"/>
        <w:jc w:val="both"/>
        <w:rPr>
          <w:sz w:val="32"/>
          <w:szCs w:val="32"/>
        </w:rPr>
      </w:pPr>
      <w:r w:rsidRPr="000D1D87">
        <w:rPr>
          <w:sz w:val="32"/>
          <w:szCs w:val="32"/>
        </w:rPr>
        <w:t xml:space="preserve">предпазна дига (вътрешна) в землището на гр. Брегово </w:t>
      </w:r>
      <w:r w:rsidRPr="000D1D87">
        <w:rPr>
          <w:i/>
          <w:sz w:val="20"/>
          <w:szCs w:val="20"/>
        </w:rPr>
        <w:t>с дължина 2</w:t>
      </w:r>
      <w:r>
        <w:rPr>
          <w:i/>
          <w:sz w:val="20"/>
          <w:szCs w:val="20"/>
        </w:rPr>
        <w:t xml:space="preserve"> </w:t>
      </w:r>
      <w:r w:rsidRPr="000D1D87">
        <w:rPr>
          <w:i/>
          <w:sz w:val="20"/>
          <w:szCs w:val="20"/>
        </w:rPr>
        <w:t>030 м.</w:t>
      </w:r>
      <w:r w:rsidRPr="000D1D87">
        <w:rPr>
          <w:sz w:val="32"/>
          <w:szCs w:val="32"/>
        </w:rPr>
        <w:t>;</w:t>
      </w:r>
    </w:p>
    <w:p w:rsidR="000D1D87" w:rsidRPr="000D1D87" w:rsidRDefault="000D1D87" w:rsidP="000D1D87">
      <w:pPr>
        <w:pStyle w:val="ListParagraph"/>
        <w:numPr>
          <w:ilvl w:val="0"/>
          <w:numId w:val="7"/>
        </w:numPr>
        <w:spacing w:line="360" w:lineRule="auto"/>
        <w:jc w:val="both"/>
        <w:rPr>
          <w:sz w:val="32"/>
          <w:szCs w:val="32"/>
        </w:rPr>
      </w:pPr>
      <w:r w:rsidRPr="000D1D87">
        <w:rPr>
          <w:sz w:val="32"/>
          <w:szCs w:val="32"/>
        </w:rPr>
        <w:t xml:space="preserve">открит отводнителен канал в землището на гр. Брегово </w:t>
      </w:r>
      <w:r w:rsidRPr="000D1D87">
        <w:rPr>
          <w:i/>
          <w:sz w:val="20"/>
          <w:szCs w:val="20"/>
        </w:rPr>
        <w:t>с дължина 2</w:t>
      </w:r>
      <w:r>
        <w:rPr>
          <w:i/>
          <w:sz w:val="20"/>
          <w:szCs w:val="20"/>
        </w:rPr>
        <w:t xml:space="preserve"> </w:t>
      </w:r>
      <w:r w:rsidRPr="000D1D87">
        <w:rPr>
          <w:i/>
          <w:sz w:val="20"/>
          <w:szCs w:val="20"/>
        </w:rPr>
        <w:t>030 м.</w:t>
      </w:r>
      <w:r w:rsidRPr="000D1D87">
        <w:rPr>
          <w:sz w:val="32"/>
          <w:szCs w:val="32"/>
        </w:rPr>
        <w:t xml:space="preserve">; </w:t>
      </w:r>
    </w:p>
    <w:p w:rsidR="000D1D87" w:rsidRPr="000D1D87" w:rsidRDefault="000D1D87" w:rsidP="000D1D87">
      <w:pPr>
        <w:pStyle w:val="ListParagraph"/>
        <w:numPr>
          <w:ilvl w:val="0"/>
          <w:numId w:val="7"/>
        </w:numPr>
        <w:spacing w:line="360" w:lineRule="auto"/>
        <w:jc w:val="both"/>
        <w:rPr>
          <w:b/>
          <w:sz w:val="32"/>
          <w:szCs w:val="32"/>
        </w:rPr>
      </w:pPr>
      <w:r w:rsidRPr="000D1D87">
        <w:rPr>
          <w:sz w:val="32"/>
          <w:szCs w:val="32"/>
        </w:rPr>
        <w:t>предпазна дига на р.</w:t>
      </w:r>
      <w:r>
        <w:rPr>
          <w:sz w:val="32"/>
          <w:szCs w:val="32"/>
        </w:rPr>
        <w:t xml:space="preserve"> Дунав </w:t>
      </w:r>
      <w:r w:rsidRPr="000D1D87">
        <w:rPr>
          <w:sz w:val="32"/>
          <w:szCs w:val="32"/>
        </w:rPr>
        <w:t>в з</w:t>
      </w:r>
      <w:r>
        <w:rPr>
          <w:sz w:val="32"/>
          <w:szCs w:val="32"/>
        </w:rPr>
        <w:t>емлището на</w:t>
      </w:r>
      <w:r w:rsidRPr="000D1D87">
        <w:rPr>
          <w:sz w:val="32"/>
          <w:szCs w:val="32"/>
        </w:rPr>
        <w:t xml:space="preserve"> с.</w:t>
      </w:r>
      <w:r>
        <w:rPr>
          <w:sz w:val="32"/>
          <w:szCs w:val="32"/>
        </w:rPr>
        <w:t xml:space="preserve"> </w:t>
      </w:r>
      <w:r w:rsidRPr="000D1D87">
        <w:rPr>
          <w:sz w:val="32"/>
          <w:szCs w:val="32"/>
        </w:rPr>
        <w:t>Куделин</w:t>
      </w:r>
      <w:r>
        <w:rPr>
          <w:sz w:val="32"/>
          <w:szCs w:val="32"/>
        </w:rPr>
        <w:t>, общ.Брегово.</w:t>
      </w:r>
    </w:p>
    <w:p w:rsidR="00114AE0" w:rsidRDefault="000D1D87" w:rsidP="000D1D87">
      <w:pPr>
        <w:spacing w:line="360" w:lineRule="auto"/>
        <w:ind w:left="-851" w:firstLine="719"/>
        <w:jc w:val="both"/>
        <w:rPr>
          <w:sz w:val="32"/>
          <w:szCs w:val="32"/>
        </w:rPr>
      </w:pPr>
      <w:r>
        <w:rPr>
          <w:sz w:val="32"/>
          <w:szCs w:val="32"/>
        </w:rPr>
        <w:t>Посочените по–</w:t>
      </w:r>
      <w:r w:rsidRPr="000D1D87">
        <w:rPr>
          <w:sz w:val="32"/>
          <w:szCs w:val="32"/>
        </w:rPr>
        <w:t xml:space="preserve">горе съоръжения до 2010 г. са </w:t>
      </w:r>
      <w:r>
        <w:rPr>
          <w:sz w:val="32"/>
          <w:szCs w:val="32"/>
        </w:rPr>
        <w:t>били собственост на О</w:t>
      </w:r>
      <w:r w:rsidRPr="000D1D87">
        <w:rPr>
          <w:sz w:val="32"/>
          <w:szCs w:val="32"/>
        </w:rPr>
        <w:t xml:space="preserve">бщина Брегово, тъй като попадат в граничен район. </w:t>
      </w:r>
    </w:p>
    <w:p w:rsidR="000D1D87" w:rsidRPr="00114AE0" w:rsidRDefault="000D1D87" w:rsidP="00114AE0">
      <w:pPr>
        <w:spacing w:line="360" w:lineRule="auto"/>
        <w:ind w:left="-851" w:firstLine="719"/>
        <w:jc w:val="both"/>
        <w:rPr>
          <w:sz w:val="32"/>
          <w:szCs w:val="32"/>
        </w:rPr>
      </w:pPr>
      <w:r w:rsidRPr="000D1D87">
        <w:rPr>
          <w:sz w:val="32"/>
          <w:szCs w:val="32"/>
        </w:rPr>
        <w:t>След наводнението през 2010 г., земите на защитните съоръжения са актувани като публи</w:t>
      </w:r>
      <w:r w:rsidR="00114AE0">
        <w:rPr>
          <w:sz w:val="32"/>
          <w:szCs w:val="32"/>
        </w:rPr>
        <w:t xml:space="preserve">чна държавна собственост на Министерството на земеделието, храните и горите и са заведени на база данъчна оценка за поземлените имоти в баланса на </w:t>
      </w:r>
      <w:r w:rsidR="00114AE0" w:rsidRPr="00114AE0">
        <w:rPr>
          <w:sz w:val="32"/>
          <w:szCs w:val="32"/>
        </w:rPr>
        <w:t>министерството</w:t>
      </w:r>
      <w:r w:rsidR="00114AE0">
        <w:rPr>
          <w:sz w:val="32"/>
          <w:szCs w:val="32"/>
        </w:rPr>
        <w:t xml:space="preserve">. До този момент Община Брегово не е предала </w:t>
      </w:r>
      <w:r w:rsidR="00114AE0" w:rsidRPr="000D1D87">
        <w:rPr>
          <w:sz w:val="32"/>
          <w:szCs w:val="32"/>
        </w:rPr>
        <w:t>техническа</w:t>
      </w:r>
      <w:r w:rsidR="00114AE0">
        <w:rPr>
          <w:sz w:val="32"/>
          <w:szCs w:val="32"/>
        </w:rPr>
        <w:t>та</w:t>
      </w:r>
      <w:r w:rsidR="00114AE0" w:rsidRPr="000D1D87">
        <w:rPr>
          <w:sz w:val="32"/>
          <w:szCs w:val="32"/>
        </w:rPr>
        <w:t xml:space="preserve"> документация</w:t>
      </w:r>
      <w:r w:rsidR="00114AE0" w:rsidRPr="000D1D87">
        <w:rPr>
          <w:sz w:val="32"/>
          <w:szCs w:val="32"/>
          <w:lang w:val="en-US"/>
        </w:rPr>
        <w:t xml:space="preserve"> </w:t>
      </w:r>
      <w:r w:rsidR="00114AE0" w:rsidRPr="000D1D87">
        <w:rPr>
          <w:sz w:val="32"/>
          <w:szCs w:val="32"/>
        </w:rPr>
        <w:t>по изграждане на защитните съоръжения</w:t>
      </w:r>
      <w:r w:rsidR="00114AE0" w:rsidRPr="00114AE0">
        <w:rPr>
          <w:sz w:val="32"/>
          <w:szCs w:val="32"/>
        </w:rPr>
        <w:t>.</w:t>
      </w:r>
    </w:p>
    <w:p w:rsidR="00114AE0" w:rsidRDefault="000D1D87" w:rsidP="000D1D87">
      <w:pPr>
        <w:spacing w:line="360" w:lineRule="auto"/>
        <w:ind w:left="-851" w:firstLine="719"/>
        <w:jc w:val="both"/>
        <w:rPr>
          <w:sz w:val="32"/>
          <w:szCs w:val="32"/>
        </w:rPr>
      </w:pPr>
      <w:r w:rsidRPr="000D1D87">
        <w:rPr>
          <w:sz w:val="32"/>
          <w:szCs w:val="32"/>
        </w:rPr>
        <w:t xml:space="preserve">Същите нямат необходимия </w:t>
      </w:r>
      <w:proofErr w:type="spellStart"/>
      <w:r w:rsidRPr="000D1D87">
        <w:rPr>
          <w:sz w:val="32"/>
          <w:szCs w:val="32"/>
        </w:rPr>
        <w:t>сервитут</w:t>
      </w:r>
      <w:proofErr w:type="spellEnd"/>
      <w:r w:rsidRPr="000D1D87">
        <w:rPr>
          <w:sz w:val="32"/>
          <w:szCs w:val="32"/>
        </w:rPr>
        <w:t xml:space="preserve"> и площ, съгласно нормативните изисквания и наредби и не са приведени в експлоатационно състояние за защита от вредното въздействие на водите. Това затруднява тяхната поддръжка и експлоатация, тъй като нямат необходимата площ и </w:t>
      </w:r>
      <w:proofErr w:type="spellStart"/>
      <w:r w:rsidRPr="000D1D87">
        <w:rPr>
          <w:sz w:val="32"/>
          <w:szCs w:val="32"/>
        </w:rPr>
        <w:t>сервитут</w:t>
      </w:r>
      <w:proofErr w:type="spellEnd"/>
      <w:r w:rsidRPr="000D1D87">
        <w:rPr>
          <w:sz w:val="32"/>
          <w:szCs w:val="32"/>
        </w:rPr>
        <w:t xml:space="preserve"> на дигите</w:t>
      </w:r>
      <w:r w:rsidR="00114AE0">
        <w:rPr>
          <w:sz w:val="32"/>
          <w:szCs w:val="32"/>
        </w:rPr>
        <w:t>.</w:t>
      </w:r>
      <w:r w:rsidRPr="000D1D87">
        <w:rPr>
          <w:sz w:val="32"/>
          <w:szCs w:val="32"/>
        </w:rPr>
        <w:t xml:space="preserve"> </w:t>
      </w:r>
    </w:p>
    <w:p w:rsidR="00353F8B" w:rsidRDefault="00114AE0" w:rsidP="00353F8B">
      <w:pPr>
        <w:spacing w:line="360" w:lineRule="auto"/>
        <w:ind w:left="-851" w:firstLine="719"/>
        <w:jc w:val="both"/>
        <w:rPr>
          <w:sz w:val="32"/>
          <w:szCs w:val="32"/>
        </w:rPr>
      </w:pPr>
      <w:r>
        <w:rPr>
          <w:sz w:val="32"/>
          <w:szCs w:val="32"/>
        </w:rPr>
        <w:t>От</w:t>
      </w:r>
      <w:r w:rsidR="000D1D87" w:rsidRPr="000D1D87">
        <w:rPr>
          <w:sz w:val="32"/>
          <w:szCs w:val="32"/>
        </w:rPr>
        <w:t xml:space="preserve"> 2015 г. </w:t>
      </w:r>
      <w:r>
        <w:rPr>
          <w:sz w:val="32"/>
          <w:szCs w:val="32"/>
        </w:rPr>
        <w:t>съоръженията са</w:t>
      </w:r>
      <w:r w:rsidR="000D1D87" w:rsidRPr="000D1D87">
        <w:rPr>
          <w:sz w:val="32"/>
          <w:szCs w:val="32"/>
        </w:rPr>
        <w:t xml:space="preserve"> предадени за стоп</w:t>
      </w:r>
      <w:r>
        <w:rPr>
          <w:sz w:val="32"/>
          <w:szCs w:val="32"/>
        </w:rPr>
        <w:t>анисване и текуща поддръжка на „</w:t>
      </w:r>
      <w:r w:rsidR="000D1D87" w:rsidRPr="000D1D87">
        <w:rPr>
          <w:sz w:val="32"/>
          <w:szCs w:val="32"/>
        </w:rPr>
        <w:t>Напоителни систем</w:t>
      </w:r>
      <w:r>
        <w:rPr>
          <w:sz w:val="32"/>
          <w:szCs w:val="32"/>
        </w:rPr>
        <w:t>и“ ЕАД,</w:t>
      </w:r>
      <w:r w:rsidR="000D1D87" w:rsidRPr="000D1D87">
        <w:rPr>
          <w:sz w:val="32"/>
          <w:szCs w:val="32"/>
        </w:rPr>
        <w:t xml:space="preserve"> тъй като на дружеството е </w:t>
      </w:r>
      <w:r w:rsidR="000D1D87" w:rsidRPr="000D1D87">
        <w:rPr>
          <w:sz w:val="32"/>
          <w:szCs w:val="32"/>
        </w:rPr>
        <w:lastRenderedPageBreak/>
        <w:t>възложено извършването на обществена услуга за защита от вредното въздействие на водите.</w:t>
      </w:r>
    </w:p>
    <w:p w:rsidR="003C4993" w:rsidRDefault="00353F8B" w:rsidP="003C4993">
      <w:pPr>
        <w:spacing w:line="360" w:lineRule="auto"/>
        <w:ind w:left="-851" w:firstLine="719"/>
        <w:jc w:val="both"/>
        <w:rPr>
          <w:rFonts w:eastAsia="Calibri"/>
          <w:sz w:val="32"/>
          <w:szCs w:val="32"/>
          <w:lang w:eastAsia="ar-SA"/>
        </w:rPr>
      </w:pPr>
      <w:r w:rsidRPr="00353F8B">
        <w:rPr>
          <w:rFonts w:eastAsia="Calibri"/>
          <w:sz w:val="32"/>
          <w:szCs w:val="32"/>
          <w:lang w:eastAsia="ar-SA"/>
        </w:rPr>
        <w:t xml:space="preserve">Във връзка с обявеното бедствено положение </w:t>
      </w:r>
      <w:r>
        <w:rPr>
          <w:rFonts w:eastAsia="Calibri"/>
          <w:sz w:val="32"/>
          <w:szCs w:val="32"/>
          <w:lang w:eastAsia="ar-SA"/>
        </w:rPr>
        <w:t xml:space="preserve">в община Брегово </w:t>
      </w:r>
      <w:r w:rsidRPr="00353F8B">
        <w:rPr>
          <w:rFonts w:eastAsia="Calibri"/>
          <w:sz w:val="32"/>
          <w:szCs w:val="32"/>
          <w:lang w:eastAsia="ar-SA"/>
        </w:rPr>
        <w:t xml:space="preserve">е извършено </w:t>
      </w:r>
      <w:proofErr w:type="spellStart"/>
      <w:r w:rsidRPr="00353F8B">
        <w:rPr>
          <w:rFonts w:eastAsia="Calibri"/>
          <w:sz w:val="32"/>
          <w:szCs w:val="32"/>
          <w:lang w:eastAsia="ar-SA"/>
        </w:rPr>
        <w:t>затежняване</w:t>
      </w:r>
      <w:proofErr w:type="spellEnd"/>
      <w:r w:rsidRPr="00353F8B">
        <w:rPr>
          <w:rFonts w:eastAsia="Calibri"/>
          <w:sz w:val="32"/>
          <w:szCs w:val="32"/>
          <w:lang w:eastAsia="ar-SA"/>
        </w:rPr>
        <w:t xml:space="preserve"> на участъците от предпазната вътрешна дига с чували с пясък</w:t>
      </w:r>
      <w:r>
        <w:rPr>
          <w:rFonts w:eastAsia="Calibri"/>
          <w:sz w:val="32"/>
          <w:szCs w:val="32"/>
          <w:lang w:eastAsia="ar-SA"/>
        </w:rPr>
        <w:t xml:space="preserve"> и</w:t>
      </w:r>
      <w:r w:rsidRPr="00353F8B">
        <w:rPr>
          <w:rFonts w:eastAsia="Calibri"/>
          <w:sz w:val="32"/>
          <w:szCs w:val="32"/>
          <w:lang w:eastAsia="ar-SA"/>
        </w:rPr>
        <w:t xml:space="preserve"> прорязване на предпазната дига</w:t>
      </w:r>
      <w:r>
        <w:rPr>
          <w:rFonts w:eastAsia="Calibri"/>
          <w:sz w:val="32"/>
          <w:szCs w:val="32"/>
          <w:lang w:eastAsia="ar-SA"/>
        </w:rPr>
        <w:t xml:space="preserve"> на</w:t>
      </w:r>
      <w:r w:rsidRPr="00353F8B">
        <w:rPr>
          <w:rFonts w:eastAsia="Calibri"/>
          <w:sz w:val="32"/>
          <w:szCs w:val="32"/>
          <w:lang w:eastAsia="ar-SA"/>
        </w:rPr>
        <w:t xml:space="preserve"> р. Тимок - около 15 метра по дължина на дигата. Прорез</w:t>
      </w:r>
      <w:r>
        <w:rPr>
          <w:rFonts w:eastAsia="Calibri"/>
          <w:sz w:val="32"/>
          <w:szCs w:val="32"/>
          <w:lang w:eastAsia="ar-SA"/>
        </w:rPr>
        <w:t>ът</w:t>
      </w:r>
      <w:r w:rsidRPr="00353F8B">
        <w:rPr>
          <w:rFonts w:eastAsia="Calibri"/>
          <w:sz w:val="32"/>
          <w:szCs w:val="32"/>
          <w:lang w:eastAsia="ar-SA"/>
        </w:rPr>
        <w:t xml:space="preserve"> на дигата създаде условия за оттичане на водите от низината в река Тимок. При така предприетите действия е намалял водния</w:t>
      </w:r>
      <w:r w:rsidR="00FA4DC0">
        <w:rPr>
          <w:rFonts w:eastAsia="Calibri"/>
          <w:sz w:val="32"/>
          <w:szCs w:val="32"/>
          <w:lang w:eastAsia="ar-SA"/>
        </w:rPr>
        <w:t>т</w:t>
      </w:r>
      <w:bookmarkStart w:id="0" w:name="_GoBack"/>
      <w:bookmarkEnd w:id="0"/>
      <w:r w:rsidRPr="00353F8B">
        <w:rPr>
          <w:rFonts w:eastAsia="Calibri"/>
          <w:sz w:val="32"/>
          <w:szCs w:val="32"/>
          <w:lang w:eastAsia="ar-SA"/>
        </w:rPr>
        <w:t xml:space="preserve"> натиск върху вътрешната предпазна дига, която защитава гр. Брегово и се намалява филтрацията през дигата.</w:t>
      </w:r>
    </w:p>
    <w:p w:rsidR="003C4993" w:rsidRPr="003C4993" w:rsidRDefault="003C4993" w:rsidP="003C4993">
      <w:pPr>
        <w:spacing w:line="360" w:lineRule="auto"/>
        <w:ind w:left="-851" w:firstLine="719"/>
        <w:jc w:val="both"/>
        <w:rPr>
          <w:rFonts w:eastAsia="Calibri"/>
          <w:sz w:val="32"/>
          <w:szCs w:val="32"/>
          <w:lang w:eastAsia="ar-SA"/>
        </w:rPr>
      </w:pPr>
      <w:r w:rsidRPr="003C4993">
        <w:rPr>
          <w:sz w:val="32"/>
          <w:szCs w:val="32"/>
          <w:lang w:eastAsia="bg-BG"/>
        </w:rPr>
        <w:t xml:space="preserve">На база извършени огледи и съставени констативни протоколи по разпореждане на Областния управител е установено, че съоръженията са в лошо експлоатационно състояние и съоръженията попадат в поземлени имоти с различна собственост. </w:t>
      </w:r>
    </w:p>
    <w:p w:rsidR="003C4993" w:rsidRPr="003C4993" w:rsidRDefault="00F41041" w:rsidP="003C4993">
      <w:pPr>
        <w:spacing w:line="360" w:lineRule="auto"/>
        <w:ind w:left="-851" w:firstLine="719"/>
        <w:jc w:val="both"/>
        <w:rPr>
          <w:rFonts w:eastAsia="Calibri"/>
          <w:sz w:val="32"/>
          <w:szCs w:val="32"/>
          <w:lang w:eastAsia="ar-SA"/>
        </w:rPr>
      </w:pPr>
      <w:r>
        <w:rPr>
          <w:sz w:val="32"/>
          <w:szCs w:val="32"/>
          <w:lang w:eastAsia="bg-BG"/>
        </w:rPr>
        <w:t>Още в края на 2017 г. министерството е</w:t>
      </w:r>
      <w:r w:rsidR="003C4993" w:rsidRPr="003C4993">
        <w:rPr>
          <w:sz w:val="32"/>
          <w:szCs w:val="32"/>
          <w:lang w:eastAsia="bg-BG"/>
        </w:rPr>
        <w:t xml:space="preserve"> предприе</w:t>
      </w:r>
      <w:r>
        <w:rPr>
          <w:sz w:val="32"/>
          <w:szCs w:val="32"/>
          <w:lang w:eastAsia="bg-BG"/>
        </w:rPr>
        <w:t>ло</w:t>
      </w:r>
      <w:r w:rsidR="003C4993" w:rsidRPr="003C4993">
        <w:rPr>
          <w:sz w:val="32"/>
          <w:szCs w:val="32"/>
          <w:lang w:eastAsia="bg-BG"/>
        </w:rPr>
        <w:t xml:space="preserve"> действия за отстраняване неточностите и документално уреждане на</w:t>
      </w:r>
      <w:r>
        <w:rPr>
          <w:sz w:val="32"/>
          <w:szCs w:val="32"/>
          <w:lang w:eastAsia="bg-BG"/>
        </w:rPr>
        <w:t xml:space="preserve"> собствеността на съоръжения в О</w:t>
      </w:r>
      <w:r w:rsidR="003C4993" w:rsidRPr="003C4993">
        <w:rPr>
          <w:sz w:val="32"/>
          <w:szCs w:val="32"/>
          <w:lang w:eastAsia="bg-BG"/>
        </w:rPr>
        <w:t xml:space="preserve">бщина Брегово. </w:t>
      </w:r>
    </w:p>
    <w:p w:rsidR="003C4993" w:rsidRPr="00F41041" w:rsidRDefault="00F41041" w:rsidP="00F41041">
      <w:pPr>
        <w:spacing w:line="360" w:lineRule="auto"/>
        <w:ind w:left="-851" w:firstLine="719"/>
        <w:jc w:val="both"/>
        <w:rPr>
          <w:sz w:val="32"/>
          <w:szCs w:val="32"/>
          <w:lang w:eastAsia="bg-BG"/>
        </w:rPr>
      </w:pPr>
      <w:r>
        <w:rPr>
          <w:sz w:val="32"/>
          <w:szCs w:val="32"/>
          <w:lang w:eastAsia="bg-BG"/>
        </w:rPr>
        <w:t>Съгласно</w:t>
      </w:r>
      <w:r w:rsidR="003C4993" w:rsidRPr="003C4993">
        <w:rPr>
          <w:sz w:val="32"/>
          <w:szCs w:val="32"/>
          <w:lang w:eastAsia="bg-BG"/>
        </w:rPr>
        <w:t xml:space="preserve"> </w:t>
      </w:r>
      <w:r>
        <w:rPr>
          <w:sz w:val="32"/>
          <w:szCs w:val="32"/>
          <w:lang w:eastAsia="bg-BG"/>
        </w:rPr>
        <w:t>(</w:t>
      </w:r>
      <w:r w:rsidR="003C4993" w:rsidRPr="003C4993">
        <w:rPr>
          <w:i/>
          <w:sz w:val="20"/>
          <w:szCs w:val="20"/>
          <w:lang w:eastAsia="bg-BG"/>
        </w:rPr>
        <w:t>чл. 20, ал 4, т. 3</w:t>
      </w:r>
      <w:r>
        <w:rPr>
          <w:sz w:val="32"/>
          <w:szCs w:val="32"/>
          <w:lang w:eastAsia="bg-BG"/>
        </w:rPr>
        <w:t>)</w:t>
      </w:r>
      <w:r w:rsidR="003C4993" w:rsidRPr="003C4993">
        <w:rPr>
          <w:sz w:val="32"/>
          <w:szCs w:val="32"/>
          <w:lang w:eastAsia="bg-BG"/>
        </w:rPr>
        <w:t xml:space="preserve"> Закона за обществен</w:t>
      </w:r>
      <w:r>
        <w:rPr>
          <w:sz w:val="32"/>
          <w:szCs w:val="32"/>
          <w:lang w:eastAsia="bg-BG"/>
        </w:rPr>
        <w:t xml:space="preserve">ите поръчки и утвърден на 30 януари </w:t>
      </w:r>
      <w:r w:rsidR="003C4993" w:rsidRPr="003C4993">
        <w:rPr>
          <w:sz w:val="32"/>
          <w:szCs w:val="32"/>
          <w:lang w:eastAsia="bg-BG"/>
        </w:rPr>
        <w:t>2018 г. доклад,</w:t>
      </w:r>
      <w:r>
        <w:rPr>
          <w:sz w:val="32"/>
          <w:szCs w:val="32"/>
          <w:lang w:eastAsia="bg-BG"/>
        </w:rPr>
        <w:t xml:space="preserve"> министерството е сключило д</w:t>
      </w:r>
      <w:r w:rsidR="003C4993" w:rsidRPr="003C4993">
        <w:rPr>
          <w:sz w:val="32"/>
          <w:szCs w:val="32"/>
          <w:lang w:eastAsia="bg-BG"/>
        </w:rPr>
        <w:t>оговор за извършване на геодезично измерване на параметрите на съществуващите хидротехническите съоръжения в община Брегово.</w:t>
      </w:r>
    </w:p>
    <w:p w:rsidR="000D1D87" w:rsidRPr="00D21F81" w:rsidRDefault="00D21F81" w:rsidP="00D21F81">
      <w:pPr>
        <w:spacing w:line="360" w:lineRule="auto"/>
        <w:ind w:left="-851" w:firstLine="719"/>
        <w:jc w:val="both"/>
        <w:rPr>
          <w:rFonts w:eastAsia="Calibri"/>
          <w:sz w:val="32"/>
          <w:szCs w:val="32"/>
          <w:lang w:eastAsia="ar-SA"/>
        </w:rPr>
      </w:pPr>
      <w:r>
        <w:rPr>
          <w:sz w:val="32"/>
          <w:szCs w:val="32"/>
          <w:lang w:eastAsia="bg-BG"/>
        </w:rPr>
        <w:t>В следствие на това ще се</w:t>
      </w:r>
      <w:r w:rsidR="003C4993" w:rsidRPr="003C4993">
        <w:rPr>
          <w:sz w:val="32"/>
          <w:szCs w:val="32"/>
          <w:lang w:eastAsia="bg-BG"/>
        </w:rPr>
        <w:t xml:space="preserve"> предприем</w:t>
      </w:r>
      <w:r>
        <w:rPr>
          <w:sz w:val="32"/>
          <w:szCs w:val="32"/>
          <w:lang w:eastAsia="bg-BG"/>
        </w:rPr>
        <w:t>ат</w:t>
      </w:r>
      <w:r w:rsidR="003C4993" w:rsidRPr="003C4993">
        <w:rPr>
          <w:sz w:val="32"/>
          <w:szCs w:val="32"/>
          <w:lang w:eastAsia="bg-BG"/>
        </w:rPr>
        <w:t xml:space="preserve"> действия за възлагане </w:t>
      </w:r>
      <w:r>
        <w:rPr>
          <w:sz w:val="32"/>
          <w:szCs w:val="32"/>
          <w:lang w:eastAsia="bg-BG"/>
        </w:rPr>
        <w:t>на проектиране</w:t>
      </w:r>
      <w:r w:rsidR="003C4993" w:rsidRPr="003C4993">
        <w:rPr>
          <w:sz w:val="32"/>
          <w:szCs w:val="32"/>
          <w:lang w:eastAsia="bg-BG"/>
        </w:rPr>
        <w:t xml:space="preserve">, съобразно хидротехническите норми и изисквания, както и оценка на необходимостта от </w:t>
      </w:r>
      <w:r w:rsidRPr="003C4993">
        <w:rPr>
          <w:sz w:val="32"/>
          <w:szCs w:val="32"/>
          <w:lang w:eastAsia="bg-BG"/>
        </w:rPr>
        <w:t xml:space="preserve">реконструкция и модернизация на съществуващите </w:t>
      </w:r>
      <w:r>
        <w:rPr>
          <w:sz w:val="32"/>
          <w:szCs w:val="32"/>
          <w:lang w:eastAsia="bg-BG"/>
        </w:rPr>
        <w:t xml:space="preserve">и </w:t>
      </w:r>
      <w:r w:rsidR="003C4993" w:rsidRPr="003C4993">
        <w:rPr>
          <w:sz w:val="32"/>
          <w:szCs w:val="32"/>
          <w:lang w:eastAsia="bg-BG"/>
        </w:rPr>
        <w:t>изграждане на нови съоръжения за предпазване от вредното въздействие на водите (</w:t>
      </w:r>
      <w:r w:rsidR="003C4993" w:rsidRPr="003C4993">
        <w:rPr>
          <w:i/>
          <w:sz w:val="20"/>
          <w:szCs w:val="20"/>
          <w:lang w:eastAsia="bg-BG"/>
        </w:rPr>
        <w:t>отводнителни системи, отводнителни помпени ст</w:t>
      </w:r>
      <w:r w:rsidRPr="00D21F81">
        <w:rPr>
          <w:i/>
          <w:sz w:val="20"/>
          <w:szCs w:val="20"/>
          <w:lang w:eastAsia="bg-BG"/>
        </w:rPr>
        <w:t>анции, предпазни диги и други</w:t>
      </w:r>
      <w:r>
        <w:rPr>
          <w:sz w:val="32"/>
          <w:szCs w:val="32"/>
          <w:lang w:eastAsia="bg-BG"/>
        </w:rPr>
        <w:t>)</w:t>
      </w:r>
      <w:r w:rsidR="003C4993" w:rsidRPr="003C4993">
        <w:rPr>
          <w:sz w:val="32"/>
          <w:szCs w:val="32"/>
          <w:lang w:eastAsia="bg-BG"/>
        </w:rPr>
        <w:t>. С тези проучвания ще се набележат следващите етапи на проектиране (</w:t>
      </w:r>
      <w:r w:rsidR="003C4993" w:rsidRPr="003C4993">
        <w:rPr>
          <w:i/>
          <w:sz w:val="20"/>
          <w:szCs w:val="20"/>
          <w:lang w:eastAsia="bg-BG"/>
        </w:rPr>
        <w:t xml:space="preserve">изготвяне на идеен проект, работен проект и подробен </w:t>
      </w:r>
      <w:proofErr w:type="spellStart"/>
      <w:r w:rsidR="003C4993" w:rsidRPr="003C4993">
        <w:rPr>
          <w:i/>
          <w:sz w:val="20"/>
          <w:szCs w:val="20"/>
          <w:lang w:eastAsia="bg-BG"/>
        </w:rPr>
        <w:t>устройствен</w:t>
      </w:r>
      <w:proofErr w:type="spellEnd"/>
      <w:r w:rsidR="003C4993" w:rsidRPr="003C4993">
        <w:rPr>
          <w:i/>
          <w:sz w:val="20"/>
          <w:szCs w:val="20"/>
          <w:lang w:eastAsia="bg-BG"/>
        </w:rPr>
        <w:t xml:space="preserve"> план</w:t>
      </w:r>
      <w:r w:rsidR="003C4993" w:rsidRPr="003C4993">
        <w:rPr>
          <w:sz w:val="32"/>
          <w:szCs w:val="32"/>
          <w:lang w:eastAsia="bg-BG"/>
        </w:rPr>
        <w:t xml:space="preserve">), както и необходимостта от извършване на </w:t>
      </w:r>
      <w:proofErr w:type="spellStart"/>
      <w:r w:rsidR="003C4993" w:rsidRPr="003C4993">
        <w:rPr>
          <w:sz w:val="32"/>
          <w:szCs w:val="32"/>
          <w:lang w:eastAsia="bg-BG"/>
        </w:rPr>
        <w:t>отчуждителни</w:t>
      </w:r>
      <w:proofErr w:type="spellEnd"/>
      <w:r w:rsidR="003C4993" w:rsidRPr="003C4993">
        <w:rPr>
          <w:sz w:val="32"/>
          <w:szCs w:val="32"/>
          <w:lang w:eastAsia="bg-BG"/>
        </w:rPr>
        <w:t xml:space="preserve"> процедури.</w:t>
      </w:r>
    </w:p>
    <w:p w:rsidR="004327D3" w:rsidRPr="00F27EAE" w:rsidRDefault="001A7BC4" w:rsidP="00986FFA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F27EAE">
        <w:rPr>
          <w:b/>
          <w:sz w:val="32"/>
          <w:szCs w:val="32"/>
        </w:rPr>
        <w:t>БЛАГОДАРЯ ЗА ВНИМАНИЕТО!</w:t>
      </w:r>
    </w:p>
    <w:sectPr w:rsidR="004327D3" w:rsidRPr="00F27EAE" w:rsidSect="004B60BE">
      <w:pgSz w:w="11907" w:h="16839" w:code="9"/>
      <w:pgMar w:top="426" w:right="851" w:bottom="56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101334"/>
    <w:multiLevelType w:val="hybridMultilevel"/>
    <w:tmpl w:val="B136D062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5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6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1A7BC4"/>
    <w:rsid w:val="00093B18"/>
    <w:rsid w:val="000A5E03"/>
    <w:rsid w:val="000D1D87"/>
    <w:rsid w:val="000D6231"/>
    <w:rsid w:val="00102251"/>
    <w:rsid w:val="0011362D"/>
    <w:rsid w:val="00114AE0"/>
    <w:rsid w:val="00132B31"/>
    <w:rsid w:val="0014301A"/>
    <w:rsid w:val="001A54F1"/>
    <w:rsid w:val="001A7BC4"/>
    <w:rsid w:val="002164B3"/>
    <w:rsid w:val="00234795"/>
    <w:rsid w:val="00245BA1"/>
    <w:rsid w:val="00274AD2"/>
    <w:rsid w:val="002A6CAD"/>
    <w:rsid w:val="00353F8B"/>
    <w:rsid w:val="00385E2F"/>
    <w:rsid w:val="00390B33"/>
    <w:rsid w:val="00393DB9"/>
    <w:rsid w:val="003C4993"/>
    <w:rsid w:val="003E50A4"/>
    <w:rsid w:val="003F24CE"/>
    <w:rsid w:val="00420650"/>
    <w:rsid w:val="004327D3"/>
    <w:rsid w:val="00443240"/>
    <w:rsid w:val="0046453C"/>
    <w:rsid w:val="004B07F5"/>
    <w:rsid w:val="004B60BE"/>
    <w:rsid w:val="005E40BD"/>
    <w:rsid w:val="00637572"/>
    <w:rsid w:val="00675D2F"/>
    <w:rsid w:val="00683848"/>
    <w:rsid w:val="006C233A"/>
    <w:rsid w:val="00707170"/>
    <w:rsid w:val="00741408"/>
    <w:rsid w:val="00742E1C"/>
    <w:rsid w:val="00760C76"/>
    <w:rsid w:val="008263F5"/>
    <w:rsid w:val="00840165"/>
    <w:rsid w:val="0085133E"/>
    <w:rsid w:val="0089789E"/>
    <w:rsid w:val="008E00C2"/>
    <w:rsid w:val="00946443"/>
    <w:rsid w:val="00955519"/>
    <w:rsid w:val="0096064D"/>
    <w:rsid w:val="009609B3"/>
    <w:rsid w:val="00986FFA"/>
    <w:rsid w:val="009C1E68"/>
    <w:rsid w:val="009C5C21"/>
    <w:rsid w:val="009E3CC9"/>
    <w:rsid w:val="00A16004"/>
    <w:rsid w:val="00A24B4A"/>
    <w:rsid w:val="00AD0B55"/>
    <w:rsid w:val="00B20BAD"/>
    <w:rsid w:val="00B63A4F"/>
    <w:rsid w:val="00C03D2E"/>
    <w:rsid w:val="00C453CB"/>
    <w:rsid w:val="00C52B8B"/>
    <w:rsid w:val="00CF3BF6"/>
    <w:rsid w:val="00D12923"/>
    <w:rsid w:val="00D21F81"/>
    <w:rsid w:val="00DA17C8"/>
    <w:rsid w:val="00E103D0"/>
    <w:rsid w:val="00E5060D"/>
    <w:rsid w:val="00EC1BFF"/>
    <w:rsid w:val="00EC27B2"/>
    <w:rsid w:val="00EE2512"/>
    <w:rsid w:val="00F05ABD"/>
    <w:rsid w:val="00F27EAE"/>
    <w:rsid w:val="00F41041"/>
    <w:rsid w:val="00FA4DC0"/>
    <w:rsid w:val="00FC6BE0"/>
    <w:rsid w:val="00FE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B884B-4D9F-455E-92EE-FFBD8748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Sashka Tsenova</cp:lastModifiedBy>
  <cp:revision>44</cp:revision>
  <cp:lastPrinted>2018-03-07T08:10:00Z</cp:lastPrinted>
  <dcterms:created xsi:type="dcterms:W3CDTF">2017-07-05T07:04:00Z</dcterms:created>
  <dcterms:modified xsi:type="dcterms:W3CDTF">2018-03-26T12:25:00Z</dcterms:modified>
</cp:coreProperties>
</file>